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1F1D" w14:textId="749470F7" w:rsidR="00196385" w:rsidRPr="00B7202E" w:rsidRDefault="00B028B3" w:rsidP="00196385">
      <w:pPr>
        <w:widowControl w:val="0"/>
        <w:tabs>
          <w:tab w:val="left" w:pos="4530"/>
          <w:tab w:val="left" w:pos="7935"/>
        </w:tabs>
        <w:autoSpaceDE w:val="0"/>
        <w:autoSpaceDN w:val="0"/>
        <w:adjustRightInd w:val="0"/>
        <w:jc w:val="center"/>
        <w:rPr>
          <w:b/>
          <w:i/>
          <w:sz w:val="22"/>
          <w:szCs w:val="22"/>
          <w:lang w:val="en-GB"/>
        </w:rPr>
      </w:pPr>
      <w:r w:rsidRPr="00B7202E">
        <w:rPr>
          <w:b/>
          <w:sz w:val="22"/>
          <w:szCs w:val="22"/>
          <w:lang w:val="en-GB"/>
        </w:rPr>
        <w:t xml:space="preserve">AGREEMENT TO ACTIVATE </w:t>
      </w:r>
      <w:r w:rsidR="00C12C6F" w:rsidRPr="00B7202E">
        <w:rPr>
          <w:b/>
          <w:sz w:val="22"/>
          <w:szCs w:val="22"/>
          <w:lang w:val="en-GB"/>
        </w:rPr>
        <w:t xml:space="preserve">AN </w:t>
      </w:r>
      <w:r w:rsidR="00C12C6F" w:rsidRPr="00B7202E">
        <w:rPr>
          <w:b/>
          <w:i/>
          <w:iCs/>
          <w:sz w:val="22"/>
          <w:szCs w:val="22"/>
          <w:lang w:val="en-GB"/>
        </w:rPr>
        <w:t xml:space="preserve">EXECUTIVE </w:t>
      </w:r>
      <w:r w:rsidR="00C12C6F" w:rsidRPr="00B7202E">
        <w:rPr>
          <w:b/>
          <w:sz w:val="22"/>
          <w:szCs w:val="22"/>
          <w:lang w:val="en-GB"/>
        </w:rPr>
        <w:t>PhD PROGRAMME</w:t>
      </w:r>
    </w:p>
    <w:p w14:paraId="6072797E" w14:textId="77777777" w:rsidR="00196385" w:rsidRPr="00B7202E" w:rsidRDefault="00196385" w:rsidP="00196385">
      <w:pPr>
        <w:jc w:val="both"/>
        <w:rPr>
          <w:sz w:val="22"/>
          <w:szCs w:val="22"/>
          <w:lang w:val="en-GB" w:eastAsia="en-US"/>
        </w:rPr>
      </w:pPr>
    </w:p>
    <w:p w14:paraId="22ABCE70" w14:textId="77777777" w:rsidR="00196385" w:rsidRPr="00B7202E" w:rsidRDefault="00196385" w:rsidP="00196385">
      <w:pPr>
        <w:jc w:val="both"/>
        <w:rPr>
          <w:sz w:val="22"/>
          <w:szCs w:val="22"/>
          <w:lang w:val="en-GB" w:eastAsia="en-US"/>
        </w:rPr>
      </w:pPr>
    </w:p>
    <w:p w14:paraId="4C80892A" w14:textId="047AC731" w:rsidR="00917CA8" w:rsidRPr="00B7202E" w:rsidRDefault="00185DE2" w:rsidP="00F21577">
      <w:pPr>
        <w:ind w:left="142"/>
        <w:jc w:val="both"/>
        <w:rPr>
          <w:sz w:val="22"/>
          <w:szCs w:val="22"/>
          <w:lang w:val="en-GB" w:eastAsia="en-US"/>
        </w:rPr>
      </w:pPr>
      <w:r w:rsidRPr="00B7202E">
        <w:rPr>
          <w:sz w:val="22"/>
          <w:szCs w:val="22"/>
          <w:lang w:val="en-GB" w:eastAsia="en-US"/>
        </w:rPr>
        <w:t xml:space="preserve">The present Agreement </w:t>
      </w:r>
      <w:r w:rsidR="00196385" w:rsidRPr="00B7202E">
        <w:rPr>
          <w:sz w:val="22"/>
          <w:szCs w:val="22"/>
          <w:lang w:val="en-GB" w:eastAsia="en-US"/>
        </w:rPr>
        <w:t>(</w:t>
      </w:r>
      <w:r w:rsidR="00573AAD" w:rsidRPr="00B7202E">
        <w:rPr>
          <w:sz w:val="22"/>
          <w:szCs w:val="22"/>
          <w:lang w:val="en-GB" w:eastAsia="en-US"/>
        </w:rPr>
        <w:t>herein</w:t>
      </w:r>
      <w:r w:rsidR="007160E5" w:rsidRPr="00B7202E">
        <w:rPr>
          <w:sz w:val="22"/>
          <w:szCs w:val="22"/>
          <w:lang w:val="en-GB" w:eastAsia="en-US"/>
        </w:rPr>
        <w:t>after referred to as</w:t>
      </w:r>
      <w:r w:rsidR="00196385" w:rsidRPr="00B7202E">
        <w:rPr>
          <w:sz w:val="22"/>
          <w:szCs w:val="22"/>
          <w:lang w:val="en-GB" w:eastAsia="en-US"/>
        </w:rPr>
        <w:t xml:space="preserve"> “</w:t>
      </w:r>
      <w:r w:rsidR="007160E5" w:rsidRPr="00B7202E">
        <w:rPr>
          <w:sz w:val="22"/>
          <w:szCs w:val="22"/>
          <w:lang w:val="en-GB" w:eastAsia="en-US"/>
        </w:rPr>
        <w:t>Agreement</w:t>
      </w:r>
      <w:r w:rsidR="00196385" w:rsidRPr="00B7202E">
        <w:rPr>
          <w:sz w:val="22"/>
          <w:szCs w:val="22"/>
          <w:lang w:val="en-GB" w:eastAsia="en-US"/>
        </w:rPr>
        <w:t xml:space="preserve">”) </w:t>
      </w:r>
      <w:r w:rsidR="007160E5" w:rsidRPr="00B7202E">
        <w:rPr>
          <w:sz w:val="22"/>
          <w:szCs w:val="22"/>
          <w:lang w:val="en-GB" w:eastAsia="en-US"/>
        </w:rPr>
        <w:t>is stipulated</w:t>
      </w:r>
      <w:r w:rsidR="00196385" w:rsidRPr="00B7202E">
        <w:rPr>
          <w:sz w:val="22"/>
          <w:szCs w:val="22"/>
          <w:lang w:val="en-GB" w:eastAsia="en-US"/>
        </w:rPr>
        <w:t xml:space="preserve"> </w:t>
      </w:r>
    </w:p>
    <w:p w14:paraId="76262C28" w14:textId="77777777" w:rsidR="00917CA8" w:rsidRPr="00B7202E" w:rsidRDefault="00917CA8" w:rsidP="00917CA8">
      <w:pPr>
        <w:ind w:left="142"/>
        <w:jc w:val="center"/>
        <w:rPr>
          <w:sz w:val="22"/>
          <w:szCs w:val="22"/>
          <w:lang w:val="en-GB" w:eastAsia="en-US"/>
        </w:rPr>
      </w:pPr>
    </w:p>
    <w:p w14:paraId="341B553D" w14:textId="25B1A09A" w:rsidR="00196385" w:rsidRPr="00B7202E" w:rsidRDefault="007160E5" w:rsidP="00917CA8">
      <w:pPr>
        <w:ind w:left="142"/>
        <w:jc w:val="center"/>
        <w:rPr>
          <w:sz w:val="22"/>
          <w:szCs w:val="22"/>
          <w:lang w:val="en-GB" w:eastAsia="en-US"/>
        </w:rPr>
      </w:pPr>
      <w:r w:rsidRPr="00B7202E">
        <w:rPr>
          <w:sz w:val="22"/>
          <w:szCs w:val="22"/>
          <w:lang w:val="en-GB" w:eastAsia="en-US"/>
        </w:rPr>
        <w:t>between</w:t>
      </w:r>
      <w:r w:rsidR="00196385" w:rsidRPr="00B7202E">
        <w:rPr>
          <w:sz w:val="22"/>
          <w:szCs w:val="22"/>
          <w:lang w:val="en-GB" w:eastAsia="en-US"/>
        </w:rPr>
        <w:t>:</w:t>
      </w:r>
    </w:p>
    <w:p w14:paraId="17A1C1A1" w14:textId="77777777" w:rsidR="00196385" w:rsidRPr="00B7202E" w:rsidRDefault="00196385" w:rsidP="00F21577">
      <w:pPr>
        <w:ind w:left="142"/>
        <w:jc w:val="both"/>
        <w:rPr>
          <w:sz w:val="22"/>
          <w:szCs w:val="22"/>
          <w:lang w:val="en-GB" w:eastAsia="en-US"/>
        </w:rPr>
      </w:pPr>
    </w:p>
    <w:p w14:paraId="0191F12C" w14:textId="35C4BBF7" w:rsidR="00F27734" w:rsidRPr="00B7202E" w:rsidRDefault="0084054C" w:rsidP="0084054C">
      <w:pPr>
        <w:ind w:left="142"/>
        <w:jc w:val="both"/>
        <w:rPr>
          <w:sz w:val="22"/>
          <w:szCs w:val="22"/>
          <w:lang w:val="en-GB" w:eastAsia="en-US"/>
        </w:rPr>
      </w:pPr>
      <w:r w:rsidRPr="00B7202E">
        <w:rPr>
          <w:sz w:val="22"/>
          <w:szCs w:val="22"/>
          <w:lang w:val="en-GB" w:eastAsia="en-US"/>
        </w:rPr>
        <w:t xml:space="preserve">Politecnico di Torino, </w:t>
      </w:r>
      <w:r w:rsidR="00F27734" w:rsidRPr="00B7202E">
        <w:rPr>
          <w:sz w:val="22"/>
          <w:szCs w:val="22"/>
          <w:lang w:val="en-GB" w:eastAsia="en-US"/>
        </w:rPr>
        <w:t>hereinafter referred to as “</w:t>
      </w:r>
      <w:r w:rsidR="00F27734" w:rsidRPr="00B7202E">
        <w:rPr>
          <w:b/>
          <w:bCs/>
          <w:sz w:val="22"/>
          <w:szCs w:val="22"/>
          <w:lang w:val="en-GB" w:eastAsia="en-US"/>
        </w:rPr>
        <w:t>Politecnico</w:t>
      </w:r>
      <w:r w:rsidR="00F27734" w:rsidRPr="00B7202E">
        <w:rPr>
          <w:sz w:val="22"/>
          <w:szCs w:val="22"/>
          <w:lang w:val="en-GB" w:eastAsia="en-US"/>
        </w:rPr>
        <w:t xml:space="preserve">” or “the University”, fiscal code 00518460019, represented by </w:t>
      </w:r>
      <w:r w:rsidR="00120C9F" w:rsidRPr="00B7202E">
        <w:rPr>
          <w:sz w:val="22"/>
          <w:szCs w:val="22"/>
          <w:lang w:val="en-GB" w:eastAsia="en-US"/>
        </w:rPr>
        <w:t>the Director of the Doctoral School</w:t>
      </w:r>
      <w:r w:rsidR="00A3494B" w:rsidRPr="00B7202E">
        <w:rPr>
          <w:sz w:val="22"/>
          <w:szCs w:val="22"/>
          <w:lang w:val="en-GB" w:eastAsia="en-US"/>
        </w:rPr>
        <w:t xml:space="preserve">, Prof. </w:t>
      </w:r>
      <w:r w:rsidR="00AC305E">
        <w:rPr>
          <w:sz w:val="22"/>
          <w:szCs w:val="22"/>
          <w:lang w:val="en-GB" w:eastAsia="en-US"/>
        </w:rPr>
        <w:t>………………</w:t>
      </w:r>
      <w:r w:rsidR="00A3494B" w:rsidRPr="00B7202E">
        <w:rPr>
          <w:sz w:val="22"/>
          <w:szCs w:val="22"/>
          <w:lang w:val="en-GB" w:eastAsia="en-US"/>
        </w:rPr>
        <w:t xml:space="preserve">, born in </w:t>
      </w:r>
      <w:r w:rsidR="00AC305E">
        <w:rPr>
          <w:sz w:val="22"/>
          <w:szCs w:val="22"/>
          <w:lang w:val="en-GB" w:eastAsia="en-US"/>
        </w:rPr>
        <w:t>…………..</w:t>
      </w:r>
      <w:r w:rsidR="00A3494B" w:rsidRPr="00B7202E">
        <w:rPr>
          <w:sz w:val="22"/>
          <w:szCs w:val="22"/>
          <w:lang w:val="en-GB" w:eastAsia="en-US"/>
        </w:rPr>
        <w:t xml:space="preserve"> on</w:t>
      </w:r>
      <w:r w:rsidR="00AE3DAD" w:rsidRPr="00B7202E">
        <w:rPr>
          <w:sz w:val="22"/>
          <w:szCs w:val="22"/>
          <w:lang w:val="en-GB" w:eastAsia="en-US"/>
        </w:rPr>
        <w:t xml:space="preserve"> </w:t>
      </w:r>
      <w:r w:rsidR="00AC305E">
        <w:rPr>
          <w:sz w:val="22"/>
          <w:szCs w:val="22"/>
          <w:lang w:val="en-GB" w:eastAsia="en-US"/>
        </w:rPr>
        <w:t>……………</w:t>
      </w:r>
      <w:r w:rsidR="00D732EF" w:rsidRPr="00B7202E">
        <w:rPr>
          <w:sz w:val="22"/>
          <w:szCs w:val="22"/>
          <w:lang w:val="en-GB" w:eastAsia="en-US"/>
        </w:rPr>
        <w:t xml:space="preserve"> and authorized signatory of the present Agreement,</w:t>
      </w:r>
    </w:p>
    <w:p w14:paraId="6ABD7EBB" w14:textId="1F95962A" w:rsidR="00196385" w:rsidRPr="00B7202E" w:rsidRDefault="00196385" w:rsidP="00D732EF">
      <w:pPr>
        <w:jc w:val="both"/>
        <w:rPr>
          <w:sz w:val="22"/>
          <w:szCs w:val="22"/>
          <w:lang w:val="en-GB" w:eastAsia="en-US"/>
        </w:rPr>
      </w:pPr>
    </w:p>
    <w:p w14:paraId="02B3C71F" w14:textId="3E8C18F6" w:rsidR="00196385" w:rsidRPr="00B7202E" w:rsidRDefault="00D732EF" w:rsidP="00F21577">
      <w:pPr>
        <w:ind w:left="142"/>
        <w:jc w:val="center"/>
        <w:rPr>
          <w:sz w:val="22"/>
          <w:szCs w:val="22"/>
          <w:lang w:val="en-GB" w:eastAsia="en-US"/>
        </w:rPr>
      </w:pPr>
      <w:r w:rsidRPr="00B7202E">
        <w:rPr>
          <w:sz w:val="22"/>
          <w:szCs w:val="22"/>
          <w:lang w:val="en-GB" w:eastAsia="en-US"/>
        </w:rPr>
        <w:t>and</w:t>
      </w:r>
    </w:p>
    <w:p w14:paraId="45EA950D" w14:textId="77777777" w:rsidR="00196385" w:rsidRPr="00B7202E" w:rsidRDefault="00196385" w:rsidP="00F21577">
      <w:pPr>
        <w:ind w:left="142"/>
        <w:jc w:val="both"/>
        <w:rPr>
          <w:sz w:val="22"/>
          <w:szCs w:val="22"/>
          <w:lang w:val="en-GB" w:eastAsia="en-US"/>
        </w:rPr>
      </w:pPr>
    </w:p>
    <w:p w14:paraId="62452E8D" w14:textId="6EAFDEDD" w:rsidR="00497948" w:rsidRPr="00B7202E" w:rsidRDefault="00EC2AE9" w:rsidP="00F21577">
      <w:pPr>
        <w:ind w:left="142"/>
        <w:jc w:val="both"/>
        <w:rPr>
          <w:sz w:val="22"/>
          <w:szCs w:val="22"/>
          <w:lang w:val="en-GB" w:eastAsia="en-US"/>
        </w:rPr>
      </w:pPr>
      <w:r w:rsidRPr="00B7202E">
        <w:rPr>
          <w:sz w:val="22"/>
          <w:szCs w:val="22"/>
          <w:lang w:val="en-GB"/>
        </w:rPr>
        <w:t>…………..</w:t>
      </w:r>
      <w:r w:rsidR="00497948" w:rsidRPr="00B7202E">
        <w:rPr>
          <w:sz w:val="22"/>
          <w:szCs w:val="22"/>
          <w:lang w:val="en-GB"/>
        </w:rPr>
        <w:t xml:space="preserve">, hereinafter referred to as </w:t>
      </w:r>
      <w:r w:rsidRPr="00B7202E">
        <w:rPr>
          <w:sz w:val="22"/>
          <w:szCs w:val="22"/>
          <w:lang w:val="en-GB" w:eastAsia="en-US"/>
        </w:rPr>
        <w:t>“</w:t>
      </w:r>
      <w:r w:rsidRPr="00B7202E">
        <w:rPr>
          <w:sz w:val="22"/>
          <w:szCs w:val="22"/>
          <w:lang w:val="en-GB"/>
        </w:rPr>
        <w:t>…………..</w:t>
      </w:r>
      <w:r w:rsidRPr="00B7202E">
        <w:rPr>
          <w:sz w:val="22"/>
          <w:szCs w:val="22"/>
          <w:lang w:val="en-GB" w:eastAsia="en-US"/>
        </w:rPr>
        <w:t>” (o</w:t>
      </w:r>
      <w:r w:rsidR="00497948" w:rsidRPr="00B7202E">
        <w:rPr>
          <w:sz w:val="22"/>
          <w:szCs w:val="22"/>
          <w:lang w:val="en-GB" w:eastAsia="en-US"/>
        </w:rPr>
        <w:t>r</w:t>
      </w:r>
      <w:r w:rsidRPr="00B7202E">
        <w:rPr>
          <w:sz w:val="22"/>
          <w:szCs w:val="22"/>
          <w:lang w:val="en-GB" w:eastAsia="en-US"/>
        </w:rPr>
        <w:t xml:space="preserve"> </w:t>
      </w:r>
      <w:r w:rsidR="00497948" w:rsidRPr="00B7202E">
        <w:rPr>
          <w:sz w:val="22"/>
          <w:szCs w:val="22"/>
          <w:lang w:val="en-GB" w:eastAsia="en-US"/>
        </w:rPr>
        <w:t>“the</w:t>
      </w:r>
      <w:r w:rsidRPr="00B7202E">
        <w:rPr>
          <w:sz w:val="22"/>
          <w:szCs w:val="22"/>
          <w:lang w:val="en-GB" w:eastAsia="en-US"/>
        </w:rPr>
        <w:t xml:space="preserve"> </w:t>
      </w:r>
      <w:r w:rsidR="00497948" w:rsidRPr="00B7202E">
        <w:rPr>
          <w:sz w:val="22"/>
          <w:szCs w:val="22"/>
          <w:lang w:val="en-GB" w:eastAsia="en-US"/>
        </w:rPr>
        <w:t>Company</w:t>
      </w:r>
      <w:r w:rsidRPr="00B7202E">
        <w:rPr>
          <w:sz w:val="22"/>
          <w:szCs w:val="22"/>
          <w:lang w:val="en-GB" w:eastAsia="en-US"/>
        </w:rPr>
        <w:t xml:space="preserve">”), </w:t>
      </w:r>
      <w:r w:rsidR="00497948" w:rsidRPr="00B7202E">
        <w:rPr>
          <w:sz w:val="22"/>
          <w:szCs w:val="22"/>
          <w:lang w:val="en-GB" w:eastAsia="en-US"/>
        </w:rPr>
        <w:t>fiscal code/VAT number</w:t>
      </w:r>
      <w:r w:rsidRPr="00B7202E">
        <w:rPr>
          <w:sz w:val="22"/>
          <w:szCs w:val="22"/>
          <w:lang w:val="en-GB" w:eastAsia="en-US"/>
        </w:rPr>
        <w:t xml:space="preserve"> </w:t>
      </w:r>
      <w:r w:rsidRPr="00B7202E">
        <w:rPr>
          <w:sz w:val="22"/>
          <w:szCs w:val="22"/>
          <w:lang w:val="en-GB"/>
        </w:rPr>
        <w:t>…………..</w:t>
      </w:r>
      <w:r w:rsidRPr="00B7202E">
        <w:rPr>
          <w:sz w:val="22"/>
          <w:szCs w:val="22"/>
          <w:lang w:val="en-GB" w:eastAsia="en-US"/>
        </w:rPr>
        <w:t xml:space="preserve">, </w:t>
      </w:r>
      <w:r w:rsidR="000712AA" w:rsidRPr="00B7202E">
        <w:rPr>
          <w:sz w:val="22"/>
          <w:szCs w:val="22"/>
          <w:lang w:val="en-GB" w:eastAsia="en-US"/>
        </w:rPr>
        <w:t xml:space="preserve">with registered office in </w:t>
      </w:r>
      <w:r w:rsidR="000712AA" w:rsidRPr="00B7202E">
        <w:rPr>
          <w:sz w:val="22"/>
          <w:szCs w:val="22"/>
          <w:lang w:val="en-GB"/>
        </w:rPr>
        <w:t>……………</w:t>
      </w:r>
      <w:r w:rsidR="000712AA" w:rsidRPr="00B7202E">
        <w:rPr>
          <w:sz w:val="22"/>
          <w:szCs w:val="22"/>
          <w:lang w:val="en-GB" w:eastAsia="en-US"/>
        </w:rPr>
        <w:t>………..</w:t>
      </w:r>
      <w:r w:rsidR="00566040" w:rsidRPr="00B7202E">
        <w:rPr>
          <w:sz w:val="22"/>
          <w:szCs w:val="22"/>
          <w:lang w:val="en-GB" w:eastAsia="en-US"/>
        </w:rPr>
        <w:t xml:space="preserve">, represented by …………., born in ……….. on ……….., in his/her position </w:t>
      </w:r>
      <w:r w:rsidR="00E87E4B" w:rsidRPr="00B7202E">
        <w:rPr>
          <w:sz w:val="22"/>
          <w:szCs w:val="22"/>
          <w:lang w:val="en-GB" w:eastAsia="en-US"/>
        </w:rPr>
        <w:t>as ……………. and duly authorized to sign this Agreement.</w:t>
      </w:r>
    </w:p>
    <w:p w14:paraId="630BA9B3" w14:textId="77777777" w:rsidR="00307826" w:rsidRPr="00B7202E" w:rsidRDefault="00307826" w:rsidP="00E87E4B">
      <w:pPr>
        <w:jc w:val="both"/>
        <w:rPr>
          <w:sz w:val="22"/>
          <w:szCs w:val="22"/>
          <w:lang w:val="en-GB" w:eastAsia="en-US"/>
        </w:rPr>
      </w:pPr>
    </w:p>
    <w:p w14:paraId="517A26D8" w14:textId="72141DD5" w:rsidR="00307826" w:rsidRPr="00B7202E" w:rsidRDefault="00307826" w:rsidP="00F21577">
      <w:pPr>
        <w:ind w:left="142"/>
        <w:jc w:val="center"/>
        <w:rPr>
          <w:sz w:val="22"/>
          <w:szCs w:val="22"/>
          <w:lang w:val="en-GB"/>
        </w:rPr>
      </w:pPr>
      <w:r w:rsidRPr="00B7202E">
        <w:rPr>
          <w:sz w:val="22"/>
          <w:szCs w:val="22"/>
          <w:lang w:val="en-GB"/>
        </w:rPr>
        <w:t>(</w:t>
      </w:r>
      <w:r w:rsidR="003F31F7" w:rsidRPr="00B7202E">
        <w:rPr>
          <w:sz w:val="22"/>
          <w:szCs w:val="22"/>
          <w:lang w:val="en-GB"/>
        </w:rPr>
        <w:t xml:space="preserve">jointly referred to as </w:t>
      </w:r>
      <w:r w:rsidRPr="00B7202E">
        <w:rPr>
          <w:b/>
          <w:sz w:val="22"/>
          <w:szCs w:val="22"/>
          <w:lang w:val="en-GB"/>
        </w:rPr>
        <w:t>“Parti</w:t>
      </w:r>
      <w:r w:rsidR="003F31F7" w:rsidRPr="00B7202E">
        <w:rPr>
          <w:b/>
          <w:sz w:val="22"/>
          <w:szCs w:val="22"/>
          <w:lang w:val="en-GB"/>
        </w:rPr>
        <w:t>es</w:t>
      </w:r>
      <w:r w:rsidRPr="00B7202E">
        <w:rPr>
          <w:b/>
          <w:sz w:val="22"/>
          <w:szCs w:val="22"/>
          <w:lang w:val="en-GB"/>
        </w:rPr>
        <w:t>”</w:t>
      </w:r>
      <w:r w:rsidRPr="00B7202E">
        <w:rPr>
          <w:sz w:val="22"/>
          <w:szCs w:val="22"/>
          <w:lang w:val="en-GB"/>
        </w:rPr>
        <w:t>)</w:t>
      </w:r>
    </w:p>
    <w:p w14:paraId="56311F1C" w14:textId="77777777" w:rsidR="00307826" w:rsidRPr="00B7202E" w:rsidRDefault="00307826" w:rsidP="00F21577">
      <w:pPr>
        <w:ind w:left="142"/>
        <w:jc w:val="both"/>
        <w:rPr>
          <w:sz w:val="22"/>
          <w:szCs w:val="22"/>
          <w:lang w:val="en-GB" w:eastAsia="en-US"/>
        </w:rPr>
      </w:pPr>
    </w:p>
    <w:p w14:paraId="35834B91" w14:textId="77777777" w:rsidR="00251687" w:rsidRPr="00B7202E" w:rsidRDefault="00251687" w:rsidP="00251687">
      <w:pPr>
        <w:jc w:val="both"/>
        <w:rPr>
          <w:strike/>
          <w:sz w:val="22"/>
          <w:szCs w:val="22"/>
          <w:lang w:val="en-GB"/>
        </w:rPr>
      </w:pPr>
    </w:p>
    <w:p w14:paraId="08F6BDB7" w14:textId="4DF50ECA" w:rsidR="00251687" w:rsidRPr="00B7202E" w:rsidRDefault="00E77DFB" w:rsidP="00251687">
      <w:pPr>
        <w:jc w:val="center"/>
        <w:rPr>
          <w:sz w:val="22"/>
          <w:szCs w:val="22"/>
          <w:lang w:val="en-GB"/>
        </w:rPr>
      </w:pPr>
      <w:r w:rsidRPr="00B7202E">
        <w:rPr>
          <w:b/>
          <w:sz w:val="22"/>
          <w:szCs w:val="22"/>
          <w:lang w:val="en-GB"/>
        </w:rPr>
        <w:t>CONSIDERED</w:t>
      </w:r>
    </w:p>
    <w:p w14:paraId="7CD8C641" w14:textId="77777777" w:rsidR="00251687" w:rsidRPr="00B7202E" w:rsidRDefault="00251687" w:rsidP="00251687">
      <w:pPr>
        <w:pStyle w:val="Corpotesto"/>
        <w:pBdr>
          <w:bottom w:val="none" w:sz="0" w:space="0" w:color="000000"/>
        </w:pBdr>
        <w:rPr>
          <w:b/>
          <w:sz w:val="22"/>
          <w:szCs w:val="22"/>
          <w:lang w:val="en-GB"/>
        </w:rPr>
      </w:pPr>
    </w:p>
    <w:p w14:paraId="233AB555" w14:textId="33A8984B" w:rsidR="00251687" w:rsidRPr="00AC305E" w:rsidRDefault="00E77DFB" w:rsidP="00AE3DAD">
      <w:pPr>
        <w:numPr>
          <w:ilvl w:val="0"/>
          <w:numId w:val="2"/>
        </w:numPr>
        <w:suppressAutoHyphens/>
        <w:ind w:left="426" w:hanging="284"/>
        <w:jc w:val="both"/>
        <w:rPr>
          <w:sz w:val="22"/>
          <w:szCs w:val="22"/>
        </w:rPr>
      </w:pPr>
      <w:r w:rsidRPr="00AC305E">
        <w:rPr>
          <w:sz w:val="22"/>
          <w:szCs w:val="22"/>
        </w:rPr>
        <w:t>Ministerial Decree</w:t>
      </w:r>
      <w:r w:rsidR="00AE3DAD" w:rsidRPr="00AC305E">
        <w:rPr>
          <w:sz w:val="22"/>
          <w:szCs w:val="22"/>
        </w:rPr>
        <w:t xml:space="preserve"> no. 226 of 14</w:t>
      </w:r>
      <w:r w:rsidR="00AE3DAD" w:rsidRPr="00AC305E">
        <w:rPr>
          <w:sz w:val="22"/>
          <w:szCs w:val="22"/>
          <w:vertAlign w:val="superscript"/>
        </w:rPr>
        <w:t>th</w:t>
      </w:r>
      <w:r w:rsidR="00AE3DAD" w:rsidRPr="00AC305E">
        <w:rPr>
          <w:sz w:val="22"/>
          <w:szCs w:val="22"/>
        </w:rPr>
        <w:t xml:space="preserve"> December 2021, </w:t>
      </w:r>
      <w:r w:rsidR="00251687" w:rsidRPr="00AC305E">
        <w:rPr>
          <w:sz w:val="22"/>
          <w:szCs w:val="22"/>
        </w:rPr>
        <w:t>“</w:t>
      </w:r>
      <w:r w:rsidR="00251687" w:rsidRPr="00AC305E">
        <w:rPr>
          <w:i/>
          <w:sz w:val="22"/>
          <w:szCs w:val="22"/>
        </w:rPr>
        <w:t>Regolamento recante modalità di accreditamento delle sedi e dei corsi di dottorato e criteri per la istituzione dei corsi di dottorato da parte degli enti accreditati</w:t>
      </w:r>
      <w:r w:rsidR="00251687" w:rsidRPr="00AC305E">
        <w:rPr>
          <w:sz w:val="22"/>
          <w:szCs w:val="22"/>
        </w:rPr>
        <w:t>”;</w:t>
      </w:r>
    </w:p>
    <w:p w14:paraId="2F866E94" w14:textId="77777777" w:rsidR="00F13613" w:rsidRPr="00AC305E" w:rsidRDefault="00AE3DAD" w:rsidP="00F13613">
      <w:pPr>
        <w:numPr>
          <w:ilvl w:val="0"/>
          <w:numId w:val="2"/>
        </w:numPr>
        <w:suppressAutoHyphens/>
        <w:ind w:left="426" w:hanging="284"/>
        <w:jc w:val="both"/>
        <w:rPr>
          <w:sz w:val="22"/>
          <w:szCs w:val="22"/>
        </w:rPr>
      </w:pPr>
      <w:r w:rsidRPr="00AC305E">
        <w:rPr>
          <w:sz w:val="22"/>
          <w:szCs w:val="22"/>
        </w:rPr>
        <w:t>Ministerial Decree no. 301 of 22</w:t>
      </w:r>
      <w:r w:rsidRPr="00AC305E">
        <w:rPr>
          <w:sz w:val="22"/>
          <w:szCs w:val="22"/>
          <w:vertAlign w:val="superscript"/>
        </w:rPr>
        <w:t>nd</w:t>
      </w:r>
      <w:r w:rsidRPr="00AC305E">
        <w:rPr>
          <w:sz w:val="22"/>
          <w:szCs w:val="22"/>
        </w:rPr>
        <w:t xml:space="preserve"> March 2022</w:t>
      </w:r>
      <w:r w:rsidR="00E41AFA" w:rsidRPr="00AC305E">
        <w:rPr>
          <w:sz w:val="22"/>
          <w:szCs w:val="22"/>
        </w:rPr>
        <w:t>,</w:t>
      </w:r>
      <w:r w:rsidR="00251687" w:rsidRPr="00AC305E">
        <w:rPr>
          <w:sz w:val="22"/>
          <w:szCs w:val="22"/>
        </w:rPr>
        <w:t xml:space="preserve"> “</w:t>
      </w:r>
      <w:r w:rsidR="00251687" w:rsidRPr="00AC305E">
        <w:rPr>
          <w:i/>
          <w:sz w:val="22"/>
          <w:szCs w:val="22"/>
        </w:rPr>
        <w:t>Nuove linee guida per l’accreditamento dei corsi di dottorato</w:t>
      </w:r>
      <w:r w:rsidR="00251687" w:rsidRPr="00AC305E">
        <w:rPr>
          <w:sz w:val="22"/>
          <w:szCs w:val="22"/>
        </w:rPr>
        <w:t>”;</w:t>
      </w:r>
    </w:p>
    <w:p w14:paraId="4528439D" w14:textId="0F623E29" w:rsidR="00F13613" w:rsidRPr="00B7202E" w:rsidRDefault="00CD6C68" w:rsidP="00F13613">
      <w:pPr>
        <w:numPr>
          <w:ilvl w:val="0"/>
          <w:numId w:val="2"/>
        </w:numPr>
        <w:suppressAutoHyphens/>
        <w:ind w:left="426" w:hanging="284"/>
        <w:jc w:val="both"/>
        <w:rPr>
          <w:sz w:val="22"/>
          <w:szCs w:val="22"/>
          <w:lang w:val="en-GB"/>
        </w:rPr>
      </w:pPr>
      <w:r w:rsidRPr="00B7202E">
        <w:rPr>
          <w:sz w:val="22"/>
          <w:szCs w:val="22"/>
          <w:lang w:val="en-GB"/>
        </w:rPr>
        <w:t xml:space="preserve">Politecnico di Torino’s </w:t>
      </w:r>
      <w:r w:rsidRPr="00B7202E">
        <w:rPr>
          <w:i/>
          <w:sz w:val="22"/>
          <w:szCs w:val="22"/>
          <w:lang w:val="en-GB"/>
        </w:rPr>
        <w:t>Regulations for doctoral programmes</w:t>
      </w:r>
      <w:r w:rsidRPr="00B7202E">
        <w:rPr>
          <w:iCs/>
          <w:sz w:val="22"/>
          <w:szCs w:val="22"/>
          <w:lang w:val="en-GB"/>
        </w:rPr>
        <w:t xml:space="preserve">, </w:t>
      </w:r>
      <w:r w:rsidR="00F13613" w:rsidRPr="00B7202E">
        <w:rPr>
          <w:iCs/>
          <w:sz w:val="22"/>
          <w:szCs w:val="22"/>
          <w:lang w:val="en-GB"/>
        </w:rPr>
        <w:t>issued by Rector’s decree no. 1304 of 22</w:t>
      </w:r>
      <w:r w:rsidR="00F13613" w:rsidRPr="00B7202E">
        <w:rPr>
          <w:iCs/>
          <w:sz w:val="22"/>
          <w:szCs w:val="22"/>
          <w:vertAlign w:val="superscript"/>
          <w:lang w:val="en-GB"/>
        </w:rPr>
        <w:t>th</w:t>
      </w:r>
      <w:r w:rsidR="00F13613" w:rsidRPr="00B7202E">
        <w:rPr>
          <w:iCs/>
          <w:sz w:val="22"/>
          <w:szCs w:val="22"/>
          <w:lang w:val="en-GB"/>
        </w:rPr>
        <w:t xml:space="preserve"> December 2023;</w:t>
      </w:r>
    </w:p>
    <w:p w14:paraId="495F2398" w14:textId="77777777" w:rsidR="00251687" w:rsidRPr="00B7202E" w:rsidRDefault="00251687" w:rsidP="00F21577">
      <w:pPr>
        <w:ind w:left="426" w:hanging="284"/>
        <w:jc w:val="center"/>
        <w:rPr>
          <w:b/>
          <w:bCs/>
          <w:sz w:val="22"/>
          <w:szCs w:val="22"/>
          <w:lang w:val="en-GB" w:eastAsia="en-US"/>
        </w:rPr>
      </w:pPr>
    </w:p>
    <w:p w14:paraId="61E56159" w14:textId="0B62A945" w:rsidR="00307826" w:rsidRPr="00B7202E" w:rsidRDefault="00F13613" w:rsidP="00F21577">
      <w:pPr>
        <w:ind w:left="426" w:hanging="284"/>
        <w:jc w:val="center"/>
        <w:rPr>
          <w:b/>
          <w:bCs/>
          <w:sz w:val="22"/>
          <w:szCs w:val="22"/>
          <w:lang w:val="en-GB" w:eastAsia="en-US"/>
        </w:rPr>
      </w:pPr>
      <w:r w:rsidRPr="00B7202E">
        <w:rPr>
          <w:b/>
          <w:bCs/>
          <w:sz w:val="22"/>
          <w:szCs w:val="22"/>
          <w:lang w:val="en-GB" w:eastAsia="en-US"/>
        </w:rPr>
        <w:t>WHEREAS</w:t>
      </w:r>
    </w:p>
    <w:p w14:paraId="6D360E17" w14:textId="77777777" w:rsidR="0002504D" w:rsidRPr="00B7202E" w:rsidRDefault="0002504D" w:rsidP="00F21577">
      <w:pPr>
        <w:ind w:left="426" w:hanging="284"/>
        <w:jc w:val="center"/>
        <w:rPr>
          <w:b/>
          <w:bCs/>
          <w:sz w:val="22"/>
          <w:szCs w:val="22"/>
          <w:lang w:val="en-GB" w:eastAsia="en-US"/>
        </w:rPr>
      </w:pPr>
    </w:p>
    <w:p w14:paraId="28388EE8" w14:textId="45502000" w:rsidR="00950382" w:rsidRPr="00B7202E" w:rsidRDefault="00950382" w:rsidP="00F21577">
      <w:pPr>
        <w:pStyle w:val="Corpotesto"/>
        <w:numPr>
          <w:ilvl w:val="0"/>
          <w:numId w:val="2"/>
        </w:numPr>
        <w:pBdr>
          <w:bottom w:val="none" w:sz="0" w:space="0" w:color="000000"/>
        </w:pBdr>
        <w:ind w:left="426" w:hanging="284"/>
        <w:jc w:val="both"/>
        <w:rPr>
          <w:sz w:val="22"/>
          <w:szCs w:val="22"/>
          <w:lang w:val="en-GB"/>
        </w:rPr>
      </w:pPr>
      <w:r w:rsidRPr="00B7202E">
        <w:rPr>
          <w:sz w:val="22"/>
          <w:szCs w:val="22"/>
          <w:lang w:val="en-GB"/>
        </w:rPr>
        <w:t xml:space="preserve">Politecnico has actived </w:t>
      </w:r>
      <w:r w:rsidR="00AD4244" w:rsidRPr="00B7202E">
        <w:rPr>
          <w:sz w:val="22"/>
          <w:szCs w:val="22"/>
          <w:lang w:val="en-GB"/>
        </w:rPr>
        <w:t>for the …. Cycle the PhD Programme in _____________________ (hereinafter “the PhD Programme”, with administrative seat at the Department of __________________________ (hereinafter “the Department”);</w:t>
      </w:r>
    </w:p>
    <w:p w14:paraId="135920EA" w14:textId="3BEA43B3" w:rsidR="00AD4244" w:rsidRPr="00B7202E" w:rsidRDefault="00AD4244" w:rsidP="00F21577">
      <w:pPr>
        <w:pStyle w:val="Corpotesto"/>
        <w:numPr>
          <w:ilvl w:val="0"/>
          <w:numId w:val="2"/>
        </w:numPr>
        <w:pBdr>
          <w:bottom w:val="none" w:sz="0" w:space="0" w:color="000000"/>
        </w:pBdr>
        <w:ind w:left="426" w:hanging="284"/>
        <w:jc w:val="both"/>
        <w:rPr>
          <w:sz w:val="22"/>
          <w:szCs w:val="22"/>
          <w:lang w:val="en-GB"/>
        </w:rPr>
      </w:pPr>
      <w:r w:rsidRPr="00B7202E">
        <w:rPr>
          <w:sz w:val="22"/>
          <w:szCs w:val="22"/>
          <w:lang w:val="en-GB"/>
        </w:rPr>
        <w:t xml:space="preserve">Politecnico </w:t>
      </w:r>
      <w:r w:rsidR="008518A5" w:rsidRPr="00B7202E">
        <w:rPr>
          <w:sz w:val="22"/>
          <w:szCs w:val="22"/>
          <w:lang w:val="en-GB"/>
        </w:rPr>
        <w:t xml:space="preserve">has </w:t>
      </w:r>
      <w:r w:rsidR="00AE235F" w:rsidRPr="00B7202E">
        <w:rPr>
          <w:sz w:val="22"/>
          <w:szCs w:val="22"/>
          <w:lang w:val="en-GB"/>
        </w:rPr>
        <w:t>published the Call for Applications for admissions to</w:t>
      </w:r>
      <w:r w:rsidR="008518A5" w:rsidRPr="00B7202E">
        <w:rPr>
          <w:sz w:val="22"/>
          <w:szCs w:val="22"/>
          <w:lang w:val="en-GB"/>
        </w:rPr>
        <w:t xml:space="preserve"> the</w:t>
      </w:r>
      <w:r w:rsidR="00AE235F" w:rsidRPr="00B7202E">
        <w:rPr>
          <w:sz w:val="22"/>
          <w:szCs w:val="22"/>
          <w:lang w:val="en-GB"/>
        </w:rPr>
        <w:t xml:space="preserve"> PhD Programmes</w:t>
      </w:r>
      <w:r w:rsidR="0060487F" w:rsidRPr="00B7202E">
        <w:rPr>
          <w:sz w:val="22"/>
          <w:szCs w:val="22"/>
          <w:lang w:val="en-GB"/>
        </w:rPr>
        <w:t xml:space="preserve"> of the …. cycle</w:t>
      </w:r>
      <w:r w:rsidR="008518A5" w:rsidRPr="00B7202E">
        <w:rPr>
          <w:sz w:val="22"/>
          <w:szCs w:val="22"/>
          <w:lang w:val="en-GB"/>
        </w:rPr>
        <w:t xml:space="preserve">, issued </w:t>
      </w:r>
      <w:r w:rsidR="0060487F" w:rsidRPr="00B7202E">
        <w:rPr>
          <w:sz w:val="22"/>
          <w:szCs w:val="22"/>
          <w:lang w:val="en-GB"/>
        </w:rPr>
        <w:t>by Rector’s Decree no. …. of ……;</w:t>
      </w:r>
    </w:p>
    <w:p w14:paraId="508CC8C4" w14:textId="060875EC" w:rsidR="00C81F19" w:rsidRPr="00B7202E" w:rsidRDefault="00530CF1" w:rsidP="00F21577">
      <w:pPr>
        <w:pStyle w:val="Corpotesto"/>
        <w:numPr>
          <w:ilvl w:val="0"/>
          <w:numId w:val="2"/>
        </w:numPr>
        <w:pBdr>
          <w:bottom w:val="none" w:sz="0" w:space="0" w:color="000000"/>
        </w:pBdr>
        <w:ind w:left="426" w:hanging="284"/>
        <w:jc w:val="both"/>
        <w:rPr>
          <w:sz w:val="22"/>
          <w:szCs w:val="22"/>
          <w:lang w:val="en-GB"/>
        </w:rPr>
      </w:pPr>
      <w:r w:rsidRPr="00B7202E">
        <w:rPr>
          <w:sz w:val="22"/>
          <w:szCs w:val="22"/>
          <w:lang w:val="en-GB"/>
        </w:rPr>
        <w:t>a</w:t>
      </w:r>
      <w:r w:rsidR="00C81F19" w:rsidRPr="00B7202E">
        <w:rPr>
          <w:sz w:val="22"/>
          <w:szCs w:val="22"/>
          <w:lang w:val="en-GB"/>
        </w:rPr>
        <w:t xml:space="preserve">t the end of the aforementioned competition, ………….. (name of the PhD Candidate) was </w:t>
      </w:r>
      <w:r w:rsidR="00E5697C" w:rsidRPr="00B7202E">
        <w:rPr>
          <w:sz w:val="22"/>
          <w:szCs w:val="22"/>
          <w:lang w:val="en-GB"/>
        </w:rPr>
        <w:t xml:space="preserve">determined beneficiary of a PhD position within the PhD Programme in </w:t>
      </w:r>
      <w:r w:rsidRPr="00B7202E">
        <w:rPr>
          <w:sz w:val="22"/>
          <w:szCs w:val="22"/>
          <w:lang w:val="en-GB"/>
        </w:rPr>
        <w:t>……………. and has successfully completed the enrolment procedure;</w:t>
      </w:r>
    </w:p>
    <w:p w14:paraId="49DF62E0" w14:textId="77777777" w:rsidR="00A50C82" w:rsidRPr="00B7202E" w:rsidRDefault="00530CF1" w:rsidP="00530CF1">
      <w:pPr>
        <w:pStyle w:val="Corpotesto"/>
        <w:numPr>
          <w:ilvl w:val="0"/>
          <w:numId w:val="2"/>
        </w:numPr>
        <w:pBdr>
          <w:bottom w:val="none" w:sz="0" w:space="0" w:color="000000"/>
        </w:pBdr>
        <w:ind w:left="426" w:hanging="284"/>
        <w:jc w:val="both"/>
        <w:rPr>
          <w:sz w:val="22"/>
          <w:szCs w:val="22"/>
          <w:lang w:val="en-GB"/>
        </w:rPr>
      </w:pPr>
      <w:r w:rsidRPr="00B7202E">
        <w:rPr>
          <w:sz w:val="22"/>
          <w:szCs w:val="22"/>
          <w:lang w:val="en-GB"/>
        </w:rPr>
        <w:t xml:space="preserve">the PhD Candidate has declared during the enrolment </w:t>
      </w:r>
      <w:r w:rsidR="00427F16" w:rsidRPr="00B7202E">
        <w:rPr>
          <w:sz w:val="22"/>
          <w:szCs w:val="22"/>
          <w:lang w:val="en-GB"/>
        </w:rPr>
        <w:t>to be employee of the Company …………</w:t>
      </w:r>
      <w:r w:rsidR="00622689" w:rsidRPr="00B7202E">
        <w:rPr>
          <w:sz w:val="22"/>
          <w:szCs w:val="22"/>
          <w:lang w:val="en-GB"/>
        </w:rPr>
        <w:t>;</w:t>
      </w:r>
    </w:p>
    <w:p w14:paraId="055EBF66" w14:textId="779113D8" w:rsidR="00530CF1" w:rsidRPr="00B7202E" w:rsidRDefault="00A50C82" w:rsidP="00530CF1">
      <w:pPr>
        <w:pStyle w:val="Corpotesto"/>
        <w:numPr>
          <w:ilvl w:val="0"/>
          <w:numId w:val="2"/>
        </w:numPr>
        <w:pBdr>
          <w:bottom w:val="none" w:sz="0" w:space="0" w:color="000000"/>
        </w:pBdr>
        <w:ind w:left="426" w:hanging="284"/>
        <w:jc w:val="both"/>
        <w:rPr>
          <w:sz w:val="22"/>
          <w:szCs w:val="22"/>
          <w:lang w:val="en-GB"/>
        </w:rPr>
      </w:pPr>
      <w:r w:rsidRPr="00B7202E">
        <w:rPr>
          <w:sz w:val="22"/>
          <w:szCs w:val="22"/>
          <w:lang w:val="en-GB"/>
        </w:rPr>
        <w:t xml:space="preserve">the Company has expressed interest in supporting and funding, within the framework of the PhD Programme, the doctoral program of its employee in the form of an </w:t>
      </w:r>
      <w:r w:rsidRPr="00B7202E">
        <w:rPr>
          <w:i/>
          <w:iCs/>
          <w:sz w:val="22"/>
          <w:szCs w:val="22"/>
          <w:lang w:val="en-GB"/>
        </w:rPr>
        <w:t>Executive PhD Programme</w:t>
      </w:r>
      <w:r w:rsidR="00057F3B" w:rsidRPr="00B7202E">
        <w:rPr>
          <w:sz w:val="22"/>
          <w:szCs w:val="22"/>
          <w:lang w:val="en-GB"/>
        </w:rPr>
        <w:t>;</w:t>
      </w:r>
    </w:p>
    <w:p w14:paraId="5E0C1A19" w14:textId="3BD2550E" w:rsidR="00057F3B" w:rsidRPr="00B7202E" w:rsidRDefault="00B61E32" w:rsidP="00530CF1">
      <w:pPr>
        <w:pStyle w:val="Corpotesto"/>
        <w:numPr>
          <w:ilvl w:val="0"/>
          <w:numId w:val="2"/>
        </w:numPr>
        <w:pBdr>
          <w:bottom w:val="none" w:sz="0" w:space="0" w:color="000000"/>
        </w:pBdr>
        <w:ind w:left="426" w:hanging="284"/>
        <w:jc w:val="both"/>
        <w:rPr>
          <w:sz w:val="22"/>
          <w:szCs w:val="22"/>
          <w:lang w:val="en-GB"/>
        </w:rPr>
      </w:pPr>
      <w:r w:rsidRPr="00B7202E">
        <w:rPr>
          <w:sz w:val="22"/>
          <w:szCs w:val="22"/>
          <w:lang w:val="en-GB"/>
        </w:rPr>
        <w:t xml:space="preserve">the Academic Board of the PhD Programme, in the meeting </w:t>
      </w:r>
      <w:r w:rsidR="00F9295C" w:rsidRPr="00B7202E">
        <w:rPr>
          <w:sz w:val="22"/>
          <w:szCs w:val="22"/>
          <w:lang w:val="en-GB"/>
        </w:rPr>
        <w:t>held on</w:t>
      </w:r>
      <w:r w:rsidRPr="00B7202E">
        <w:rPr>
          <w:sz w:val="22"/>
          <w:szCs w:val="22"/>
          <w:lang w:val="en-GB"/>
        </w:rPr>
        <w:t xml:space="preserve"> …………., </w:t>
      </w:r>
      <w:r w:rsidR="00292946" w:rsidRPr="00B7202E">
        <w:rPr>
          <w:sz w:val="22"/>
          <w:szCs w:val="22"/>
          <w:lang w:val="en-GB"/>
        </w:rPr>
        <w:t>expressed favourably on the proposal of the Company;</w:t>
      </w:r>
    </w:p>
    <w:p w14:paraId="4FB5A7B4" w14:textId="36AE289E" w:rsidR="00292946" w:rsidRPr="00B7202E" w:rsidRDefault="00002E16" w:rsidP="00530CF1">
      <w:pPr>
        <w:pStyle w:val="Corpotesto"/>
        <w:numPr>
          <w:ilvl w:val="0"/>
          <w:numId w:val="2"/>
        </w:numPr>
        <w:pBdr>
          <w:bottom w:val="none" w:sz="0" w:space="0" w:color="000000"/>
        </w:pBdr>
        <w:ind w:left="426" w:hanging="284"/>
        <w:jc w:val="both"/>
        <w:rPr>
          <w:sz w:val="22"/>
          <w:szCs w:val="22"/>
          <w:lang w:val="en-GB"/>
        </w:rPr>
      </w:pPr>
      <w:r w:rsidRPr="00B7202E">
        <w:rPr>
          <w:sz w:val="22"/>
          <w:szCs w:val="22"/>
          <w:lang w:val="en-GB"/>
        </w:rPr>
        <w:t>the Parties are driven by the mutual desire to develop scientific cooperation in accordance with the provisions of the current regulations, provided that the guarantees of high cultural and scientific qualification of the proposed doctoral course are safeguarded, along with reciprocity in the provision of resources</w:t>
      </w:r>
      <w:r w:rsidR="00136D72" w:rsidRPr="00B7202E">
        <w:rPr>
          <w:sz w:val="22"/>
          <w:szCs w:val="22"/>
          <w:lang w:val="en-GB"/>
        </w:rPr>
        <w:t>;</w:t>
      </w:r>
    </w:p>
    <w:p w14:paraId="1956F093" w14:textId="40044A32" w:rsidR="005155A3" w:rsidRPr="00B7202E" w:rsidRDefault="00DF1596" w:rsidP="00002E16">
      <w:pPr>
        <w:pStyle w:val="Corpotesto"/>
        <w:numPr>
          <w:ilvl w:val="0"/>
          <w:numId w:val="2"/>
        </w:numPr>
        <w:pBdr>
          <w:bottom w:val="none" w:sz="0" w:space="0" w:color="000000"/>
        </w:pBdr>
        <w:ind w:left="426" w:hanging="284"/>
        <w:jc w:val="both"/>
        <w:rPr>
          <w:sz w:val="22"/>
          <w:szCs w:val="22"/>
          <w:lang w:val="en-GB"/>
        </w:rPr>
      </w:pPr>
      <w:r w:rsidRPr="00B7202E">
        <w:rPr>
          <w:sz w:val="22"/>
          <w:szCs w:val="22"/>
          <w:lang w:val="en-GB"/>
        </w:rPr>
        <w:t xml:space="preserve">the Parties agree that the training activities provided by the PhD Programme are consistent with the research and development activities promoted by the Company, and therefore, it is in the mutual interest to activate the </w:t>
      </w:r>
      <w:r w:rsidRPr="00B7202E">
        <w:rPr>
          <w:i/>
          <w:iCs/>
          <w:sz w:val="22"/>
          <w:szCs w:val="22"/>
          <w:lang w:val="en-GB"/>
        </w:rPr>
        <w:t>Executive PhD Programme</w:t>
      </w:r>
      <w:r w:rsidRPr="00B7202E">
        <w:rPr>
          <w:sz w:val="22"/>
          <w:szCs w:val="22"/>
          <w:lang w:val="en-GB"/>
        </w:rPr>
        <w:t xml:space="preserve"> for the employee .............. to carry out the training and research activities defined in the Training Project (</w:t>
      </w:r>
      <w:r w:rsidR="009B7641" w:rsidRPr="00B7202E">
        <w:rPr>
          <w:sz w:val="22"/>
          <w:szCs w:val="22"/>
          <w:lang w:val="en-GB"/>
        </w:rPr>
        <w:t>Annex</w:t>
      </w:r>
      <w:r w:rsidRPr="00B7202E">
        <w:rPr>
          <w:sz w:val="22"/>
          <w:szCs w:val="22"/>
          <w:lang w:val="en-GB"/>
        </w:rPr>
        <w:t xml:space="preserve"> A).</w:t>
      </w:r>
    </w:p>
    <w:p w14:paraId="7AB6A5CB" w14:textId="77777777" w:rsidR="00991F97" w:rsidRPr="00B7202E" w:rsidRDefault="00991F97" w:rsidP="00991F97">
      <w:pPr>
        <w:pStyle w:val="Corpotesto"/>
        <w:pBdr>
          <w:bottom w:val="none" w:sz="0" w:space="0" w:color="000000"/>
        </w:pBdr>
        <w:ind w:left="426"/>
        <w:jc w:val="both"/>
        <w:rPr>
          <w:sz w:val="22"/>
          <w:szCs w:val="22"/>
          <w:lang w:val="en-GB"/>
        </w:rPr>
      </w:pPr>
    </w:p>
    <w:p w14:paraId="00948AC4" w14:textId="77777777" w:rsidR="00991F97" w:rsidRPr="00B7202E" w:rsidRDefault="00991F97" w:rsidP="00991F97">
      <w:pPr>
        <w:pStyle w:val="Corpotesto"/>
        <w:pBdr>
          <w:bottom w:val="none" w:sz="0" w:space="0" w:color="000000"/>
        </w:pBdr>
        <w:jc w:val="both"/>
        <w:rPr>
          <w:sz w:val="22"/>
          <w:szCs w:val="22"/>
          <w:lang w:val="en-GB"/>
        </w:rPr>
      </w:pPr>
    </w:p>
    <w:p w14:paraId="7705AC52" w14:textId="626678BA" w:rsidR="00991F97" w:rsidRPr="00B7202E" w:rsidRDefault="00991F97" w:rsidP="00991F97">
      <w:pPr>
        <w:pStyle w:val="Titolo1"/>
        <w:keepNext w:val="0"/>
        <w:widowControl w:val="0"/>
        <w:spacing w:line="240" w:lineRule="auto"/>
        <w:rPr>
          <w:rFonts w:ascii="Times New Roman" w:hAnsi="Times New Roman"/>
          <w:szCs w:val="22"/>
          <w:u w:val="none"/>
          <w:lang w:val="en-GB"/>
        </w:rPr>
      </w:pPr>
      <w:r w:rsidRPr="00B7202E">
        <w:rPr>
          <w:rFonts w:ascii="Times New Roman" w:hAnsi="Times New Roman"/>
          <w:szCs w:val="22"/>
          <w:u w:val="none"/>
          <w:lang w:val="en-GB"/>
        </w:rPr>
        <w:lastRenderedPageBreak/>
        <w:t>GIVEN THE ABOVE,</w:t>
      </w:r>
    </w:p>
    <w:p w14:paraId="2FB0B0F0" w14:textId="252DDA55" w:rsidR="00991F97" w:rsidRPr="00B7202E" w:rsidRDefault="00991F97" w:rsidP="00991F97">
      <w:pPr>
        <w:pStyle w:val="Titolo1"/>
        <w:keepNext w:val="0"/>
        <w:widowControl w:val="0"/>
        <w:spacing w:line="240" w:lineRule="auto"/>
        <w:rPr>
          <w:rFonts w:ascii="Times New Roman" w:hAnsi="Times New Roman"/>
          <w:szCs w:val="22"/>
          <w:u w:val="none"/>
          <w:lang w:val="en-GB"/>
        </w:rPr>
      </w:pPr>
      <w:r w:rsidRPr="00B7202E">
        <w:rPr>
          <w:rFonts w:ascii="Times New Roman" w:hAnsi="Times New Roman"/>
          <w:szCs w:val="22"/>
          <w:u w:val="none"/>
          <w:lang w:val="en-GB"/>
        </w:rPr>
        <w:t>WHICH IS INTEGRAL PART OF THE PRESENT AGREEMENT,</w:t>
      </w:r>
    </w:p>
    <w:p w14:paraId="57A59BF1" w14:textId="3736F39A" w:rsidR="0002504D" w:rsidRPr="00B7202E" w:rsidRDefault="00991F97" w:rsidP="00BC62B8">
      <w:pPr>
        <w:pStyle w:val="Titolo1"/>
        <w:keepNext w:val="0"/>
        <w:widowControl w:val="0"/>
        <w:spacing w:line="240" w:lineRule="auto"/>
        <w:rPr>
          <w:rFonts w:ascii="Times New Roman" w:hAnsi="Times New Roman"/>
          <w:szCs w:val="22"/>
          <w:u w:val="none"/>
          <w:lang w:val="en-GB"/>
        </w:rPr>
      </w:pPr>
      <w:r w:rsidRPr="00B7202E">
        <w:rPr>
          <w:rFonts w:ascii="Times New Roman" w:hAnsi="Times New Roman"/>
          <w:szCs w:val="22"/>
          <w:u w:val="none"/>
          <w:lang w:val="en-GB"/>
        </w:rPr>
        <w:t>THE PARTIES</w:t>
      </w:r>
      <w:r w:rsidR="00BC62B8" w:rsidRPr="00B7202E">
        <w:rPr>
          <w:rFonts w:ascii="Times New Roman" w:hAnsi="Times New Roman"/>
          <w:szCs w:val="22"/>
          <w:u w:val="none"/>
          <w:lang w:val="en-GB"/>
        </w:rPr>
        <w:t xml:space="preserve"> HEREBY AGREE AND STIPULATE THE FOLLOWING:</w:t>
      </w:r>
    </w:p>
    <w:p w14:paraId="00D8A3E6" w14:textId="77777777" w:rsidR="00BC62B8" w:rsidRPr="00B7202E" w:rsidRDefault="00BC62B8" w:rsidP="00BC62B8">
      <w:pPr>
        <w:rPr>
          <w:lang w:val="en-GB"/>
        </w:rPr>
      </w:pPr>
    </w:p>
    <w:p w14:paraId="2809685C" w14:textId="77777777" w:rsidR="00991F97" w:rsidRPr="00B7202E" w:rsidRDefault="00991F97" w:rsidP="0002504D">
      <w:pPr>
        <w:jc w:val="both"/>
        <w:rPr>
          <w:sz w:val="22"/>
          <w:szCs w:val="22"/>
          <w:lang w:val="en-GB"/>
        </w:rPr>
      </w:pPr>
    </w:p>
    <w:p w14:paraId="09468769" w14:textId="4AE37B4C" w:rsidR="003D71DC" w:rsidRPr="00B7202E" w:rsidRDefault="00340A65" w:rsidP="003D71DC">
      <w:pPr>
        <w:pStyle w:val="Titolo1"/>
        <w:widowControl w:val="0"/>
        <w:spacing w:line="240" w:lineRule="auto"/>
        <w:jc w:val="both"/>
        <w:rPr>
          <w:rFonts w:ascii="Times New Roman" w:hAnsi="Times New Roman"/>
          <w:szCs w:val="22"/>
          <w:u w:val="none"/>
          <w:lang w:val="en-GB"/>
        </w:rPr>
      </w:pPr>
      <w:r w:rsidRPr="00B7202E">
        <w:rPr>
          <w:rFonts w:ascii="Times New Roman" w:hAnsi="Times New Roman"/>
          <w:szCs w:val="22"/>
          <w:u w:val="none"/>
          <w:lang w:val="en-GB"/>
        </w:rPr>
        <w:t>A</w:t>
      </w:r>
      <w:r w:rsidR="003B5578" w:rsidRPr="00B7202E">
        <w:rPr>
          <w:rFonts w:ascii="Times New Roman" w:hAnsi="Times New Roman"/>
          <w:szCs w:val="22"/>
          <w:u w:val="none"/>
          <w:lang w:val="en-GB"/>
        </w:rPr>
        <w:t>rt. 1</w:t>
      </w:r>
      <w:r w:rsidR="00D27076" w:rsidRPr="00B7202E">
        <w:rPr>
          <w:rFonts w:ascii="Times New Roman" w:hAnsi="Times New Roman"/>
          <w:szCs w:val="22"/>
          <w:u w:val="none"/>
          <w:lang w:val="en-GB"/>
        </w:rPr>
        <w:t>-</w:t>
      </w:r>
      <w:r w:rsidR="003B5578" w:rsidRPr="00B7202E">
        <w:rPr>
          <w:rFonts w:ascii="Times New Roman" w:hAnsi="Times New Roman"/>
          <w:szCs w:val="22"/>
          <w:u w:val="none"/>
          <w:lang w:val="en-GB"/>
        </w:rPr>
        <w:t xml:space="preserve"> Defini</w:t>
      </w:r>
      <w:r w:rsidR="00F41896" w:rsidRPr="00B7202E">
        <w:rPr>
          <w:rFonts w:ascii="Times New Roman" w:hAnsi="Times New Roman"/>
          <w:szCs w:val="22"/>
          <w:u w:val="none"/>
          <w:lang w:val="en-GB"/>
        </w:rPr>
        <w:t>tions</w:t>
      </w:r>
    </w:p>
    <w:p w14:paraId="6249D32A" w14:textId="77777777" w:rsidR="003D71DC" w:rsidRPr="00B7202E" w:rsidRDefault="003D71DC" w:rsidP="003D71DC">
      <w:pPr>
        <w:pStyle w:val="Titolo1"/>
        <w:widowControl w:val="0"/>
        <w:spacing w:before="120" w:line="240" w:lineRule="auto"/>
        <w:jc w:val="both"/>
        <w:rPr>
          <w:rFonts w:ascii="Times New Roman" w:hAnsi="Times New Roman"/>
          <w:b w:val="0"/>
          <w:i/>
          <w:szCs w:val="22"/>
          <w:u w:val="none"/>
          <w:lang w:val="en-GB"/>
        </w:rPr>
      </w:pPr>
      <w:r w:rsidRPr="00B7202E">
        <w:rPr>
          <w:rFonts w:ascii="Times New Roman" w:hAnsi="Times New Roman"/>
          <w:b w:val="0"/>
          <w:i/>
          <w:szCs w:val="22"/>
          <w:u w:val="none"/>
          <w:lang w:val="en-GB"/>
        </w:rPr>
        <w:t xml:space="preserve">“Background”: </w:t>
      </w:r>
      <w:r w:rsidRPr="00B7202E">
        <w:rPr>
          <w:rFonts w:ascii="Times New Roman" w:hAnsi="Times New Roman"/>
          <w:b w:val="0"/>
          <w:iCs/>
          <w:szCs w:val="22"/>
          <w:u w:val="none"/>
          <w:lang w:val="en-GB"/>
        </w:rPr>
        <w:t>refers to all the knowledge and information, as well as all intangible assets, protected in accordance with national, EU, and international regulations regarding Intellectual and Industrial Property, accomplished or, nevertheless, achieved by a Party before the beginning of the activity covered by this Agreement;</w:t>
      </w:r>
    </w:p>
    <w:p w14:paraId="1928A4F8" w14:textId="5BD84C7D" w:rsidR="00343966" w:rsidRPr="00B7202E" w:rsidRDefault="003D71DC" w:rsidP="00A0093D">
      <w:pPr>
        <w:pStyle w:val="Titolo1"/>
        <w:widowControl w:val="0"/>
        <w:spacing w:before="120" w:line="240" w:lineRule="auto"/>
        <w:jc w:val="both"/>
        <w:rPr>
          <w:rFonts w:ascii="Times New Roman" w:hAnsi="Times New Roman"/>
          <w:b w:val="0"/>
          <w:iCs/>
          <w:szCs w:val="22"/>
          <w:u w:val="none"/>
          <w:lang w:val="en-GB"/>
        </w:rPr>
      </w:pPr>
      <w:r w:rsidRPr="00B7202E">
        <w:rPr>
          <w:rFonts w:ascii="Times New Roman" w:hAnsi="Times New Roman"/>
          <w:b w:val="0"/>
          <w:i/>
          <w:szCs w:val="22"/>
          <w:u w:val="none"/>
          <w:lang w:val="en-GB"/>
        </w:rPr>
        <w:t xml:space="preserve">“Academic Board”: </w:t>
      </w:r>
      <w:r w:rsidR="0030750A" w:rsidRPr="00B7202E">
        <w:rPr>
          <w:rFonts w:ascii="Times New Roman" w:hAnsi="Times New Roman"/>
          <w:b w:val="0"/>
          <w:iCs/>
          <w:szCs w:val="22"/>
          <w:u w:val="none"/>
          <w:lang w:val="en-GB"/>
        </w:rPr>
        <w:t>the body</w:t>
      </w:r>
      <w:r w:rsidR="006C1C16" w:rsidRPr="00B7202E">
        <w:rPr>
          <w:rFonts w:ascii="Times New Roman" w:hAnsi="Times New Roman"/>
          <w:b w:val="0"/>
          <w:iCs/>
          <w:szCs w:val="22"/>
          <w:u w:val="none"/>
          <w:lang w:val="en-GB"/>
        </w:rPr>
        <w:t xml:space="preserve"> responsible for the design and implementation of the doctoral programme. It supervises the training activities of the programme; it provides guidance to doctoral candidates through the identification of their </w:t>
      </w:r>
      <w:r w:rsidR="0030750A" w:rsidRPr="00B7202E">
        <w:rPr>
          <w:rFonts w:ascii="Times New Roman" w:hAnsi="Times New Roman"/>
          <w:b w:val="0"/>
          <w:iCs/>
          <w:szCs w:val="22"/>
          <w:u w:val="none"/>
          <w:lang w:val="en-GB"/>
        </w:rPr>
        <w:t>supervisors</w:t>
      </w:r>
      <w:r w:rsidR="006C1C16" w:rsidRPr="00B7202E">
        <w:rPr>
          <w:rFonts w:ascii="Times New Roman" w:hAnsi="Times New Roman"/>
          <w:b w:val="0"/>
          <w:iCs/>
          <w:szCs w:val="22"/>
          <w:u w:val="none"/>
          <w:lang w:val="en-GB"/>
        </w:rPr>
        <w:t>; it verifies the achievement of their educational goals</w:t>
      </w:r>
      <w:r w:rsidR="0030750A" w:rsidRPr="00B7202E">
        <w:rPr>
          <w:rFonts w:ascii="Times New Roman" w:hAnsi="Times New Roman"/>
          <w:b w:val="0"/>
          <w:iCs/>
          <w:szCs w:val="22"/>
          <w:u w:val="none"/>
          <w:lang w:val="en-GB"/>
        </w:rPr>
        <w:t>;</w:t>
      </w:r>
    </w:p>
    <w:p w14:paraId="26F0922C" w14:textId="43C781FE" w:rsidR="0030750A" w:rsidRPr="00B7202E" w:rsidRDefault="0030750A" w:rsidP="0030750A">
      <w:pPr>
        <w:pStyle w:val="Titolo1"/>
        <w:widowControl w:val="0"/>
        <w:spacing w:before="120" w:line="240" w:lineRule="auto"/>
        <w:jc w:val="both"/>
        <w:rPr>
          <w:rFonts w:ascii="Times New Roman" w:hAnsi="Times New Roman"/>
          <w:b w:val="0"/>
          <w:i/>
          <w:szCs w:val="22"/>
          <w:u w:val="none"/>
          <w:lang w:val="en-GB"/>
        </w:rPr>
      </w:pPr>
      <w:r w:rsidRPr="00B7202E">
        <w:rPr>
          <w:rFonts w:ascii="Times New Roman" w:hAnsi="Times New Roman"/>
          <w:b w:val="0"/>
          <w:i/>
          <w:szCs w:val="22"/>
          <w:u w:val="none"/>
          <w:lang w:val="en-GB"/>
        </w:rPr>
        <w:t xml:space="preserve">“Forfeiture”: </w:t>
      </w:r>
      <w:r w:rsidR="00F80810" w:rsidRPr="00B7202E">
        <w:rPr>
          <w:rFonts w:ascii="Times New Roman" w:hAnsi="Times New Roman"/>
          <w:b w:val="0"/>
          <w:iCs/>
          <w:szCs w:val="22"/>
          <w:u w:val="none"/>
          <w:lang w:val="en-GB"/>
        </w:rPr>
        <w:t>a Doctoral candidate is declared forfeited with consequent automatic termination of their academic progress in the following cases: a) failure to enrol in the following year or failure to register for the final examination within the deadlines; b) failure to defend their doctoral thesis at the final examination within the deadlines; c) termination of the employment relationship with the company where the Doctoral candidate is working in the framework of an industrial doctoral programmes or apprenticeship programme for reasons that are attributable the doctoral candidate.</w:t>
      </w:r>
    </w:p>
    <w:p w14:paraId="2F7F6225" w14:textId="07274E95" w:rsidR="00265DEC" w:rsidRPr="00B7202E" w:rsidRDefault="00265DEC" w:rsidP="00435B8C">
      <w:pPr>
        <w:pStyle w:val="Titolo1"/>
        <w:widowControl w:val="0"/>
        <w:spacing w:before="120" w:line="240" w:lineRule="auto"/>
        <w:jc w:val="both"/>
        <w:rPr>
          <w:rFonts w:ascii="Times New Roman" w:hAnsi="Times New Roman"/>
          <w:b w:val="0"/>
          <w:i/>
          <w:szCs w:val="22"/>
          <w:u w:val="none"/>
          <w:lang w:val="en-GB"/>
        </w:rPr>
      </w:pPr>
      <w:r w:rsidRPr="00B7202E">
        <w:rPr>
          <w:rFonts w:ascii="Times New Roman" w:hAnsi="Times New Roman"/>
          <w:b w:val="0"/>
          <w:i/>
          <w:szCs w:val="22"/>
          <w:u w:val="none"/>
          <w:lang w:val="en-GB"/>
        </w:rPr>
        <w:t xml:space="preserve">“Industrial Property Rights”: </w:t>
      </w:r>
      <w:r w:rsidRPr="00B7202E">
        <w:rPr>
          <w:rFonts w:ascii="Times New Roman" w:hAnsi="Times New Roman"/>
          <w:b w:val="0"/>
          <w:iCs/>
          <w:szCs w:val="22"/>
          <w:u w:val="none"/>
          <w:lang w:val="en-GB"/>
        </w:rPr>
        <w:t>indicates the rules laid down by Legislative Decree no. 30, dated 10th February 2005 and further amendments, namely the “Industrial Property Code” (“Codice di Proprietà Industriale” - C.P.I), concerning brands and other distinctive signs, geographical indications, denominations of origin, works of industrial design, inventions, utility models, topographies of semiconductor products, classified corporate information (know-how) and new plant varieties;</w:t>
      </w:r>
    </w:p>
    <w:p w14:paraId="20787AF3" w14:textId="5E7B2D92" w:rsidR="00265DEC" w:rsidRPr="00B7202E" w:rsidRDefault="00435B8C" w:rsidP="00435B8C">
      <w:pPr>
        <w:pStyle w:val="Titolo1"/>
        <w:widowControl w:val="0"/>
        <w:spacing w:before="120" w:line="240" w:lineRule="auto"/>
        <w:jc w:val="both"/>
        <w:rPr>
          <w:rFonts w:ascii="Times New Roman" w:hAnsi="Times New Roman"/>
          <w:b w:val="0"/>
          <w:iCs/>
          <w:szCs w:val="22"/>
          <w:u w:val="none"/>
          <w:lang w:val="en-GB"/>
        </w:rPr>
      </w:pPr>
      <w:r w:rsidRPr="00B7202E">
        <w:rPr>
          <w:rFonts w:ascii="Times New Roman" w:hAnsi="Times New Roman"/>
          <w:b w:val="0"/>
          <w:i/>
          <w:szCs w:val="22"/>
          <w:u w:val="none"/>
          <w:lang w:val="en-GB"/>
        </w:rPr>
        <w:t xml:space="preserve">"Intellectual Property Rights": </w:t>
      </w:r>
      <w:r w:rsidRPr="00B7202E">
        <w:rPr>
          <w:rFonts w:ascii="Times New Roman" w:hAnsi="Times New Roman"/>
          <w:b w:val="0"/>
          <w:iCs/>
          <w:szCs w:val="22"/>
          <w:u w:val="none"/>
          <w:lang w:val="en-GB"/>
        </w:rPr>
        <w:t>indicates the rules laid down by Law no. 633 of 22nd April 1941 – “Protection of copyright and rights related to its exercise” - and further amendments, concerning works of the mind having a creative character and belonging to literature, music, figurative arts, architecture, theatre, or cinematography, including computer programmes, databases and works of industrial design.</w:t>
      </w:r>
    </w:p>
    <w:p w14:paraId="6610CB2A" w14:textId="475A3287" w:rsidR="00F80810" w:rsidRPr="00B7202E" w:rsidRDefault="00D61AD8" w:rsidP="00F80810">
      <w:pPr>
        <w:pStyle w:val="Titolo1"/>
        <w:widowControl w:val="0"/>
        <w:spacing w:before="120" w:line="240" w:lineRule="auto"/>
        <w:jc w:val="both"/>
        <w:rPr>
          <w:rFonts w:ascii="Times New Roman" w:hAnsi="Times New Roman"/>
          <w:b w:val="0"/>
          <w:i/>
          <w:szCs w:val="22"/>
          <w:u w:val="none"/>
          <w:lang w:val="en-GB"/>
        </w:rPr>
      </w:pPr>
      <w:r w:rsidRPr="00B7202E">
        <w:rPr>
          <w:rFonts w:ascii="Times New Roman" w:hAnsi="Times New Roman"/>
          <w:b w:val="0"/>
          <w:i/>
          <w:szCs w:val="22"/>
          <w:u w:val="none"/>
          <w:lang w:val="en-GB"/>
        </w:rPr>
        <w:t xml:space="preserve">"Confidential information": </w:t>
      </w:r>
      <w:r w:rsidRPr="00B7202E">
        <w:rPr>
          <w:rFonts w:ascii="Times New Roman" w:hAnsi="Times New Roman"/>
          <w:b w:val="0"/>
          <w:iCs/>
          <w:szCs w:val="22"/>
          <w:u w:val="none"/>
          <w:lang w:val="en-GB"/>
        </w:rPr>
        <w:t>Any information, data, knowledge, discovery, patentable or non-patentable, know-how, and generally any technical information resulting from both research and design activities, as well as industrial, corporate, economic, commercial, or administrative information of either Party, whether secret, treated as such, and possessing economic value, communicated to the other Party orally, in writing, graphically, on magnetic or electronic media, or in any other form, and identified as 'Restricted' or 'Confidential' by the Party disclosing the information.</w:t>
      </w:r>
    </w:p>
    <w:p w14:paraId="4C337B43" w14:textId="6AE8A10F" w:rsidR="00D61AD8" w:rsidRPr="00B7202E" w:rsidRDefault="00910079" w:rsidP="00910079">
      <w:pPr>
        <w:pStyle w:val="Titolo1"/>
        <w:widowControl w:val="0"/>
        <w:spacing w:before="120" w:line="240" w:lineRule="auto"/>
        <w:jc w:val="both"/>
        <w:rPr>
          <w:rFonts w:ascii="Times New Roman" w:hAnsi="Times New Roman"/>
          <w:b w:val="0"/>
          <w:i/>
          <w:szCs w:val="22"/>
          <w:u w:val="none"/>
          <w:lang w:val="en-GB"/>
        </w:rPr>
      </w:pPr>
      <w:r w:rsidRPr="00B7202E">
        <w:rPr>
          <w:rFonts w:ascii="Times New Roman" w:hAnsi="Times New Roman"/>
          <w:b w:val="0"/>
          <w:i/>
          <w:szCs w:val="22"/>
          <w:u w:val="none"/>
          <w:lang w:val="en-GB"/>
        </w:rPr>
        <w:t xml:space="preserve">Training Project: </w:t>
      </w:r>
      <w:r w:rsidRPr="00B7202E">
        <w:rPr>
          <w:rFonts w:ascii="Times New Roman" w:hAnsi="Times New Roman"/>
          <w:b w:val="0"/>
          <w:iCs/>
          <w:szCs w:val="22"/>
          <w:u w:val="none"/>
          <w:lang w:val="en-GB"/>
        </w:rPr>
        <w:t>The training project of the doctoral candidate consists of: a) developing, under the guidance of the Supervisor and one or more co-Supervisors, an individual research program related to a specific disciplinary area among those focused on in the Doctoral Course; b) attending complementary educational activities alongside research;</w:t>
      </w:r>
    </w:p>
    <w:p w14:paraId="484CBD7B" w14:textId="77777777" w:rsidR="00D80A73" w:rsidRPr="00B7202E" w:rsidRDefault="00610C1C" w:rsidP="00D80A73">
      <w:pPr>
        <w:pStyle w:val="Titolo1"/>
        <w:widowControl w:val="0"/>
        <w:spacing w:before="120" w:line="240" w:lineRule="auto"/>
        <w:jc w:val="both"/>
        <w:rPr>
          <w:rFonts w:ascii="Times New Roman" w:hAnsi="Times New Roman"/>
          <w:b w:val="0"/>
          <w:i/>
          <w:szCs w:val="22"/>
          <w:u w:val="none"/>
          <w:lang w:val="en-GB"/>
        </w:rPr>
      </w:pPr>
      <w:r w:rsidRPr="00B7202E">
        <w:rPr>
          <w:rFonts w:ascii="Times New Roman" w:hAnsi="Times New Roman"/>
          <w:b w:val="0"/>
          <w:i/>
          <w:szCs w:val="22"/>
          <w:u w:val="none"/>
          <w:lang w:val="en-GB"/>
        </w:rPr>
        <w:t xml:space="preserve">"Results": </w:t>
      </w:r>
      <w:r w:rsidRPr="00B7202E">
        <w:rPr>
          <w:rFonts w:ascii="Times New Roman" w:hAnsi="Times New Roman"/>
          <w:b w:val="0"/>
          <w:iCs/>
          <w:szCs w:val="22"/>
          <w:u w:val="none"/>
          <w:lang w:val="en-GB"/>
        </w:rPr>
        <w:t>indicates all assets, both tangible and intangible, as well as all the knowledge or information arising from carrying out the research activity covered by this Agreement and by reason thereof.</w:t>
      </w:r>
    </w:p>
    <w:p w14:paraId="0AD15D88" w14:textId="239ACD8A" w:rsidR="00665032" w:rsidRPr="00B7202E" w:rsidRDefault="00D80A73" w:rsidP="00D80A73">
      <w:pPr>
        <w:pStyle w:val="Titolo1"/>
        <w:widowControl w:val="0"/>
        <w:spacing w:before="120" w:line="240" w:lineRule="auto"/>
        <w:jc w:val="both"/>
        <w:rPr>
          <w:rFonts w:ascii="Times New Roman" w:hAnsi="Times New Roman"/>
          <w:b w:val="0"/>
          <w:i/>
          <w:szCs w:val="22"/>
          <w:u w:val="none"/>
          <w:lang w:val="en-GB"/>
        </w:rPr>
      </w:pPr>
      <w:r w:rsidRPr="00B7202E">
        <w:rPr>
          <w:rFonts w:ascii="Times New Roman" w:hAnsi="Times New Roman"/>
          <w:b w:val="0"/>
          <w:i/>
          <w:szCs w:val="22"/>
          <w:u w:val="none"/>
          <w:lang w:val="en-GB"/>
        </w:rPr>
        <w:t>“Sideground”:</w:t>
      </w:r>
      <w:r w:rsidRPr="00B7202E">
        <w:rPr>
          <w:rFonts w:ascii="Times New Roman" w:hAnsi="Times New Roman"/>
          <w:b w:val="0"/>
          <w:iCs/>
          <w:szCs w:val="22"/>
          <w:u w:val="none"/>
          <w:lang w:val="en-GB"/>
        </w:rPr>
        <w:t xml:space="preserve"> refers to all the knowledge and information, as well as all intangible assets, protected in accordance with national, EU and international regulations regarding Intellectual and Industrial Property, accomplished or, nevertheless, achieved by a Party during the validity period of this Agreement but not in its execution.</w:t>
      </w:r>
    </w:p>
    <w:p w14:paraId="3291EF6C" w14:textId="77777777" w:rsidR="00D80A73" w:rsidRPr="00B7202E" w:rsidRDefault="00D80A73" w:rsidP="00D80A73">
      <w:pPr>
        <w:rPr>
          <w:lang w:val="en-GB"/>
        </w:rPr>
      </w:pPr>
    </w:p>
    <w:p w14:paraId="5A12CACD" w14:textId="31B311CB" w:rsidR="00483FCE" w:rsidRPr="00B7202E" w:rsidRDefault="00483FCE" w:rsidP="00483FCE">
      <w:pPr>
        <w:rPr>
          <w:b/>
          <w:bCs/>
          <w:sz w:val="22"/>
          <w:szCs w:val="22"/>
          <w:lang w:val="en-GB"/>
        </w:rPr>
      </w:pPr>
      <w:r w:rsidRPr="00B7202E">
        <w:rPr>
          <w:b/>
          <w:bCs/>
          <w:sz w:val="22"/>
          <w:szCs w:val="22"/>
          <w:lang w:val="en-GB"/>
        </w:rPr>
        <w:t xml:space="preserve">Art. 2 </w:t>
      </w:r>
      <w:r w:rsidR="00530896" w:rsidRPr="00B7202E">
        <w:rPr>
          <w:b/>
          <w:bCs/>
          <w:sz w:val="22"/>
          <w:szCs w:val="22"/>
          <w:lang w:val="en-GB"/>
        </w:rPr>
        <w:t>–</w:t>
      </w:r>
      <w:r w:rsidRPr="00B7202E">
        <w:rPr>
          <w:b/>
          <w:bCs/>
          <w:sz w:val="22"/>
          <w:szCs w:val="22"/>
          <w:lang w:val="en-GB"/>
        </w:rPr>
        <w:t xml:space="preserve"> </w:t>
      </w:r>
      <w:r w:rsidR="0005268B" w:rsidRPr="00B7202E">
        <w:rPr>
          <w:b/>
          <w:bCs/>
          <w:sz w:val="22"/>
          <w:szCs w:val="22"/>
          <w:lang w:val="en-GB"/>
        </w:rPr>
        <w:t>Subject</w:t>
      </w:r>
    </w:p>
    <w:p w14:paraId="1AE50DAA" w14:textId="0CCEBDCA" w:rsidR="00D0514C" w:rsidRPr="00B7202E" w:rsidRDefault="00D0514C" w:rsidP="00D0514C">
      <w:pPr>
        <w:pStyle w:val="Paragrafoelenco"/>
        <w:numPr>
          <w:ilvl w:val="0"/>
          <w:numId w:val="20"/>
        </w:numPr>
        <w:spacing w:before="120"/>
        <w:jc w:val="both"/>
        <w:rPr>
          <w:sz w:val="22"/>
          <w:szCs w:val="22"/>
          <w:lang w:val="en-GB"/>
        </w:rPr>
      </w:pPr>
      <w:r w:rsidRPr="00B7202E">
        <w:rPr>
          <w:sz w:val="22"/>
          <w:szCs w:val="22"/>
          <w:lang w:val="en-GB"/>
        </w:rPr>
        <w:t xml:space="preserve">An Agreement is being established between Politecnico and ............. for the activation of an Executive PhD Programme within the PhD Programme in ................ at Politecnico for the employee ............... of the same company. </w:t>
      </w:r>
    </w:p>
    <w:p w14:paraId="0D1A9521" w14:textId="77777777" w:rsidR="00530896" w:rsidRPr="00B7202E" w:rsidRDefault="00530896" w:rsidP="00D0514C">
      <w:pPr>
        <w:jc w:val="both"/>
        <w:rPr>
          <w:sz w:val="22"/>
          <w:szCs w:val="22"/>
          <w:lang w:val="en-GB"/>
        </w:rPr>
      </w:pPr>
    </w:p>
    <w:p w14:paraId="335D9E35" w14:textId="712E4E6D" w:rsidR="00483FCE" w:rsidRPr="00B7202E" w:rsidRDefault="00483FCE" w:rsidP="00483FCE">
      <w:pPr>
        <w:rPr>
          <w:b/>
          <w:bCs/>
          <w:sz w:val="22"/>
          <w:szCs w:val="22"/>
          <w:lang w:val="en-GB"/>
        </w:rPr>
      </w:pPr>
      <w:r w:rsidRPr="00B7202E">
        <w:rPr>
          <w:b/>
          <w:bCs/>
          <w:sz w:val="22"/>
          <w:szCs w:val="22"/>
          <w:lang w:val="en-GB"/>
        </w:rPr>
        <w:t xml:space="preserve">Art. 3 </w:t>
      </w:r>
      <w:r w:rsidR="00D0514C" w:rsidRPr="00B7202E">
        <w:rPr>
          <w:b/>
          <w:bCs/>
          <w:sz w:val="22"/>
          <w:szCs w:val="22"/>
          <w:lang w:val="en-GB"/>
        </w:rPr>
        <w:t>–</w:t>
      </w:r>
      <w:r w:rsidRPr="00B7202E">
        <w:rPr>
          <w:b/>
          <w:bCs/>
          <w:sz w:val="22"/>
          <w:szCs w:val="22"/>
          <w:lang w:val="en-GB"/>
        </w:rPr>
        <w:t xml:space="preserve"> </w:t>
      </w:r>
      <w:r w:rsidR="00D0514C" w:rsidRPr="00B7202E">
        <w:rPr>
          <w:b/>
          <w:bCs/>
          <w:sz w:val="22"/>
          <w:szCs w:val="22"/>
          <w:lang w:val="en-GB"/>
        </w:rPr>
        <w:t xml:space="preserve">Commitment of </w:t>
      </w:r>
      <w:r w:rsidRPr="00B7202E">
        <w:rPr>
          <w:b/>
          <w:bCs/>
          <w:sz w:val="22"/>
          <w:szCs w:val="22"/>
          <w:lang w:val="en-GB"/>
        </w:rPr>
        <w:t>Politecnico</w:t>
      </w:r>
    </w:p>
    <w:p w14:paraId="3E3349B5" w14:textId="77777777" w:rsidR="00055357" w:rsidRPr="00B7202E" w:rsidRDefault="00F32747" w:rsidP="00055357">
      <w:pPr>
        <w:pStyle w:val="Paragrafoelenco"/>
        <w:numPr>
          <w:ilvl w:val="0"/>
          <w:numId w:val="5"/>
        </w:numPr>
        <w:tabs>
          <w:tab w:val="left" w:pos="426"/>
        </w:tabs>
        <w:spacing w:before="120"/>
        <w:ind w:left="284" w:hanging="284"/>
        <w:jc w:val="both"/>
        <w:rPr>
          <w:sz w:val="22"/>
          <w:szCs w:val="22"/>
          <w:lang w:val="en-GB"/>
        </w:rPr>
      </w:pPr>
      <w:r w:rsidRPr="00B7202E">
        <w:rPr>
          <w:sz w:val="22"/>
          <w:szCs w:val="22"/>
          <w:lang w:val="en-GB"/>
        </w:rPr>
        <w:lastRenderedPageBreak/>
        <w:t xml:space="preserve">Following the nomination of the Academic Board, </w:t>
      </w:r>
      <w:r w:rsidR="00A96F28" w:rsidRPr="00B7202E">
        <w:rPr>
          <w:sz w:val="22"/>
          <w:szCs w:val="22"/>
          <w:lang w:val="en-GB"/>
        </w:rPr>
        <w:t>Politecnico appoints Prof. …………… as the supervisor of the PhD Candidate</w:t>
      </w:r>
      <w:r w:rsidRPr="00B7202E">
        <w:rPr>
          <w:sz w:val="22"/>
          <w:szCs w:val="22"/>
          <w:lang w:val="en-GB"/>
        </w:rPr>
        <w:t xml:space="preserve"> with the </w:t>
      </w:r>
      <w:r w:rsidR="007F608E" w:rsidRPr="00B7202E">
        <w:rPr>
          <w:sz w:val="22"/>
          <w:szCs w:val="22"/>
          <w:lang w:val="en-GB"/>
        </w:rPr>
        <w:t>responsibility of continuously supporting the educational and research activities of the PhD Candidate and ensuring its compliance with the Training Project.</w:t>
      </w:r>
    </w:p>
    <w:p w14:paraId="29E9B8F2" w14:textId="0455064D" w:rsidR="00055357" w:rsidRPr="00B7202E" w:rsidRDefault="00055357" w:rsidP="00055357">
      <w:pPr>
        <w:pStyle w:val="Paragrafoelenco"/>
        <w:numPr>
          <w:ilvl w:val="0"/>
          <w:numId w:val="5"/>
        </w:numPr>
        <w:tabs>
          <w:tab w:val="left" w:pos="426"/>
        </w:tabs>
        <w:spacing w:before="120"/>
        <w:ind w:left="284" w:hanging="284"/>
        <w:jc w:val="both"/>
        <w:rPr>
          <w:sz w:val="22"/>
          <w:szCs w:val="22"/>
          <w:lang w:val="en-GB"/>
        </w:rPr>
      </w:pPr>
      <w:r w:rsidRPr="00B7202E">
        <w:rPr>
          <w:sz w:val="22"/>
          <w:szCs w:val="22"/>
          <w:lang w:val="en-GB"/>
        </w:rPr>
        <w:t xml:space="preserve">The Academic Supervisor is the main responsible person and point of reference for the activities carried out by the PhD Candidate and the progress of their research within the </w:t>
      </w:r>
      <w:r w:rsidR="0066499C" w:rsidRPr="00B7202E">
        <w:rPr>
          <w:sz w:val="22"/>
          <w:szCs w:val="22"/>
          <w:lang w:val="en-GB"/>
        </w:rPr>
        <w:t>Academic</w:t>
      </w:r>
      <w:r w:rsidRPr="00B7202E">
        <w:rPr>
          <w:sz w:val="22"/>
          <w:szCs w:val="22"/>
          <w:lang w:val="en-GB"/>
        </w:rPr>
        <w:t xml:space="preserve"> Board, which receives the report and judgment of the Supervisor for the admission of the </w:t>
      </w:r>
      <w:r w:rsidR="0066499C" w:rsidRPr="00B7202E">
        <w:rPr>
          <w:sz w:val="22"/>
          <w:szCs w:val="22"/>
          <w:lang w:val="en-GB"/>
        </w:rPr>
        <w:t>PhD C</w:t>
      </w:r>
      <w:r w:rsidRPr="00B7202E">
        <w:rPr>
          <w:sz w:val="22"/>
          <w:szCs w:val="22"/>
          <w:lang w:val="en-GB"/>
        </w:rPr>
        <w:t>andidate to the following year or for the final examination.</w:t>
      </w:r>
    </w:p>
    <w:p w14:paraId="252BA926" w14:textId="77777777" w:rsidR="006F033B" w:rsidRPr="00B7202E" w:rsidRDefault="00A96F28" w:rsidP="006F033B">
      <w:pPr>
        <w:pStyle w:val="Paragrafoelenco"/>
        <w:numPr>
          <w:ilvl w:val="0"/>
          <w:numId w:val="5"/>
        </w:numPr>
        <w:tabs>
          <w:tab w:val="left" w:pos="426"/>
        </w:tabs>
        <w:spacing w:before="120"/>
        <w:ind w:left="284" w:hanging="284"/>
        <w:jc w:val="both"/>
        <w:rPr>
          <w:sz w:val="22"/>
          <w:szCs w:val="22"/>
          <w:lang w:val="en-GB"/>
        </w:rPr>
      </w:pPr>
      <w:r w:rsidRPr="00B7202E">
        <w:rPr>
          <w:sz w:val="22"/>
          <w:szCs w:val="22"/>
          <w:lang w:val="en-GB"/>
        </w:rPr>
        <w:t xml:space="preserve">In case of forfeiture or withdrawal of the </w:t>
      </w:r>
      <w:r w:rsidR="00C07B85" w:rsidRPr="00B7202E">
        <w:rPr>
          <w:sz w:val="22"/>
          <w:szCs w:val="22"/>
          <w:lang w:val="en-GB"/>
        </w:rPr>
        <w:t>PhD C</w:t>
      </w:r>
      <w:r w:rsidRPr="00B7202E">
        <w:rPr>
          <w:sz w:val="22"/>
          <w:szCs w:val="22"/>
          <w:lang w:val="en-GB"/>
        </w:rPr>
        <w:t xml:space="preserve">andidate, </w:t>
      </w:r>
      <w:r w:rsidR="00065EE2" w:rsidRPr="00B7202E">
        <w:rPr>
          <w:sz w:val="22"/>
          <w:szCs w:val="22"/>
          <w:lang w:val="en-GB"/>
        </w:rPr>
        <w:t xml:space="preserve">Politecnico undertakes to </w:t>
      </w:r>
      <w:r w:rsidRPr="00B7202E">
        <w:rPr>
          <w:sz w:val="22"/>
          <w:szCs w:val="22"/>
          <w:lang w:val="en-GB"/>
        </w:rPr>
        <w:t>promptly inform</w:t>
      </w:r>
      <w:r w:rsidR="00065EE2" w:rsidRPr="00B7202E">
        <w:rPr>
          <w:sz w:val="22"/>
          <w:szCs w:val="22"/>
          <w:lang w:val="en-GB"/>
        </w:rPr>
        <w:t xml:space="preserve"> </w:t>
      </w:r>
      <w:r w:rsidRPr="00B7202E">
        <w:rPr>
          <w:sz w:val="22"/>
          <w:szCs w:val="22"/>
          <w:lang w:val="en-GB"/>
        </w:rPr>
        <w:t>the Company.</w:t>
      </w:r>
    </w:p>
    <w:p w14:paraId="12DA0601" w14:textId="4C885231" w:rsidR="00A77D9A" w:rsidRPr="00B7202E" w:rsidRDefault="00A96F28" w:rsidP="006F033B">
      <w:pPr>
        <w:pStyle w:val="Paragrafoelenco"/>
        <w:numPr>
          <w:ilvl w:val="0"/>
          <w:numId w:val="5"/>
        </w:numPr>
        <w:tabs>
          <w:tab w:val="left" w:pos="426"/>
        </w:tabs>
        <w:spacing w:before="120"/>
        <w:ind w:left="284" w:hanging="284"/>
        <w:jc w:val="both"/>
        <w:rPr>
          <w:sz w:val="22"/>
          <w:szCs w:val="22"/>
          <w:lang w:val="en-GB"/>
        </w:rPr>
      </w:pPr>
      <w:r w:rsidRPr="00B7202E">
        <w:rPr>
          <w:sz w:val="22"/>
          <w:szCs w:val="22"/>
          <w:lang w:val="en-GB"/>
        </w:rPr>
        <w:t xml:space="preserve">Upon successful completion of the final examination, conducted according to legal </w:t>
      </w:r>
      <w:r w:rsidR="006F033B" w:rsidRPr="00B7202E">
        <w:rPr>
          <w:sz w:val="22"/>
          <w:szCs w:val="22"/>
          <w:lang w:val="en-GB"/>
        </w:rPr>
        <w:t>dispositions</w:t>
      </w:r>
      <w:r w:rsidRPr="00B7202E">
        <w:rPr>
          <w:sz w:val="22"/>
          <w:szCs w:val="22"/>
          <w:lang w:val="en-GB"/>
        </w:rPr>
        <w:t xml:space="preserve"> and the University Regulations, </w:t>
      </w:r>
      <w:r w:rsidR="006F033B" w:rsidRPr="00B7202E">
        <w:rPr>
          <w:sz w:val="22"/>
          <w:szCs w:val="22"/>
          <w:lang w:val="en-GB"/>
        </w:rPr>
        <w:t xml:space="preserve">Politecnico </w:t>
      </w:r>
      <w:r w:rsidRPr="00B7202E">
        <w:rPr>
          <w:sz w:val="22"/>
          <w:szCs w:val="22"/>
          <w:lang w:val="en-GB"/>
        </w:rPr>
        <w:t xml:space="preserve">will confer the title of Doctor of </w:t>
      </w:r>
      <w:r w:rsidR="004E64B8" w:rsidRPr="00B7202E">
        <w:rPr>
          <w:sz w:val="22"/>
          <w:szCs w:val="22"/>
          <w:lang w:val="en-GB"/>
        </w:rPr>
        <w:t>Philosophy</w:t>
      </w:r>
      <w:r w:rsidRPr="00B7202E">
        <w:rPr>
          <w:sz w:val="22"/>
          <w:szCs w:val="22"/>
          <w:lang w:val="en-GB"/>
        </w:rPr>
        <w:t xml:space="preserve"> in </w:t>
      </w:r>
      <w:r w:rsidR="004E64B8" w:rsidRPr="00B7202E">
        <w:rPr>
          <w:sz w:val="22"/>
          <w:szCs w:val="22"/>
          <w:lang w:val="en-GB"/>
        </w:rPr>
        <w:t>……………… to the PhD C</w:t>
      </w:r>
      <w:r w:rsidRPr="00B7202E">
        <w:rPr>
          <w:sz w:val="22"/>
          <w:szCs w:val="22"/>
          <w:lang w:val="en-GB"/>
        </w:rPr>
        <w:t>andidate.</w:t>
      </w:r>
    </w:p>
    <w:p w14:paraId="2B9DAC86" w14:textId="77777777" w:rsidR="00483FCE" w:rsidRPr="00B7202E" w:rsidRDefault="00483FCE" w:rsidP="00483FCE">
      <w:pPr>
        <w:jc w:val="both"/>
        <w:rPr>
          <w:sz w:val="22"/>
          <w:szCs w:val="22"/>
          <w:lang w:val="en-GB"/>
        </w:rPr>
      </w:pPr>
    </w:p>
    <w:p w14:paraId="6D3AA9E4" w14:textId="4E5F6992" w:rsidR="00483FCE" w:rsidRPr="00B7202E" w:rsidRDefault="00483FCE" w:rsidP="00483FCE">
      <w:pPr>
        <w:jc w:val="both"/>
        <w:rPr>
          <w:b/>
          <w:bCs/>
          <w:sz w:val="22"/>
          <w:szCs w:val="22"/>
          <w:lang w:val="en-GB"/>
        </w:rPr>
      </w:pPr>
      <w:r w:rsidRPr="00B7202E">
        <w:rPr>
          <w:b/>
          <w:bCs/>
          <w:sz w:val="22"/>
          <w:szCs w:val="22"/>
          <w:lang w:val="en-GB"/>
        </w:rPr>
        <w:t xml:space="preserve">Art. 4 - </w:t>
      </w:r>
      <w:r w:rsidR="004B6ECF" w:rsidRPr="00B7202E">
        <w:rPr>
          <w:b/>
          <w:bCs/>
          <w:sz w:val="22"/>
          <w:szCs w:val="22"/>
          <w:lang w:val="en-GB"/>
        </w:rPr>
        <w:t>Commitment of the Company</w:t>
      </w:r>
    </w:p>
    <w:p w14:paraId="48C8D0E6" w14:textId="108901D4" w:rsidR="00750099" w:rsidRPr="00B7202E" w:rsidRDefault="00CA5EA2" w:rsidP="00750099">
      <w:pPr>
        <w:pStyle w:val="Paragrafoelenco"/>
        <w:numPr>
          <w:ilvl w:val="0"/>
          <w:numId w:val="9"/>
        </w:numPr>
        <w:spacing w:before="120"/>
        <w:ind w:left="284" w:hanging="284"/>
        <w:jc w:val="both"/>
        <w:rPr>
          <w:sz w:val="22"/>
          <w:szCs w:val="22"/>
          <w:lang w:val="en-GB"/>
        </w:rPr>
      </w:pPr>
      <w:r w:rsidRPr="00B7202E">
        <w:rPr>
          <w:sz w:val="22"/>
          <w:szCs w:val="22"/>
          <w:lang w:val="en-GB"/>
        </w:rPr>
        <w:t xml:space="preserve">The Company appoints a co-supervisor who </w:t>
      </w:r>
      <w:r w:rsidR="00750099" w:rsidRPr="00B7202E">
        <w:rPr>
          <w:sz w:val="22"/>
          <w:szCs w:val="22"/>
          <w:lang w:val="en-GB"/>
        </w:rPr>
        <w:t>collaborates</w:t>
      </w:r>
      <w:r w:rsidR="00C71369" w:rsidRPr="00B7202E">
        <w:rPr>
          <w:sz w:val="22"/>
          <w:szCs w:val="22"/>
          <w:lang w:val="en-GB"/>
        </w:rPr>
        <w:t xml:space="preserve"> with the Academic Supervisor </w:t>
      </w:r>
      <w:r w:rsidR="00750099" w:rsidRPr="00B7202E">
        <w:rPr>
          <w:sz w:val="22"/>
          <w:szCs w:val="22"/>
          <w:lang w:val="en-GB"/>
        </w:rPr>
        <w:t>in managing and monitoring the educational and research activities carried out by the PhD Candidate at the Company.</w:t>
      </w:r>
    </w:p>
    <w:p w14:paraId="6FA43025" w14:textId="77777777" w:rsidR="00750099" w:rsidRPr="00B7202E" w:rsidRDefault="00750099" w:rsidP="00750099">
      <w:pPr>
        <w:pStyle w:val="Paragrafoelenco"/>
        <w:numPr>
          <w:ilvl w:val="0"/>
          <w:numId w:val="9"/>
        </w:numPr>
        <w:spacing w:before="120"/>
        <w:ind w:left="284" w:hanging="284"/>
        <w:jc w:val="both"/>
        <w:rPr>
          <w:sz w:val="22"/>
          <w:szCs w:val="22"/>
          <w:lang w:val="en-GB"/>
        </w:rPr>
      </w:pPr>
      <w:r w:rsidRPr="00B7202E">
        <w:rPr>
          <w:sz w:val="22"/>
          <w:szCs w:val="22"/>
          <w:lang w:val="en-GB"/>
        </w:rPr>
        <w:t>The Company allows the employee to attend the activities outlined in the Training Project and ensures the availability of resources and facilities necessary for the completion of the training and research activities of the PhD Candidate at its premises, without any cost to Politecnico.</w:t>
      </w:r>
    </w:p>
    <w:p w14:paraId="299DA32B" w14:textId="77777777" w:rsidR="00750099" w:rsidRPr="00B7202E" w:rsidRDefault="00750099" w:rsidP="00750099">
      <w:pPr>
        <w:pStyle w:val="Paragrafoelenco"/>
        <w:numPr>
          <w:ilvl w:val="0"/>
          <w:numId w:val="9"/>
        </w:numPr>
        <w:spacing w:before="120"/>
        <w:ind w:left="284" w:hanging="284"/>
        <w:jc w:val="both"/>
        <w:rPr>
          <w:sz w:val="22"/>
          <w:szCs w:val="22"/>
          <w:lang w:val="en-GB"/>
        </w:rPr>
      </w:pPr>
      <w:r w:rsidRPr="00B7202E">
        <w:rPr>
          <w:sz w:val="22"/>
          <w:szCs w:val="22"/>
          <w:lang w:val="en-GB"/>
        </w:rPr>
        <w:t xml:space="preserve">The employee, while pursuing the </w:t>
      </w:r>
      <w:r w:rsidRPr="00B7202E">
        <w:rPr>
          <w:i/>
          <w:iCs/>
          <w:sz w:val="22"/>
          <w:szCs w:val="22"/>
          <w:lang w:val="en-GB"/>
        </w:rPr>
        <w:t>Executive PhD Programme</w:t>
      </w:r>
      <w:r w:rsidRPr="00B7202E">
        <w:rPr>
          <w:sz w:val="22"/>
          <w:szCs w:val="22"/>
          <w:lang w:val="en-GB"/>
        </w:rPr>
        <w:t>, continues to receive the salary from the Company.</w:t>
      </w:r>
    </w:p>
    <w:p w14:paraId="36F9F228" w14:textId="6B9B79B0" w:rsidR="00CA5EA2" w:rsidRPr="00B7202E" w:rsidRDefault="00750099" w:rsidP="00750099">
      <w:pPr>
        <w:pStyle w:val="Paragrafoelenco"/>
        <w:numPr>
          <w:ilvl w:val="0"/>
          <w:numId w:val="9"/>
        </w:numPr>
        <w:spacing w:before="120"/>
        <w:ind w:left="284" w:hanging="284"/>
        <w:jc w:val="both"/>
        <w:rPr>
          <w:sz w:val="22"/>
          <w:szCs w:val="22"/>
          <w:lang w:val="en-GB"/>
        </w:rPr>
      </w:pPr>
      <w:r w:rsidRPr="00B7202E">
        <w:rPr>
          <w:sz w:val="22"/>
          <w:szCs w:val="22"/>
          <w:lang w:val="en-GB"/>
        </w:rPr>
        <w:t xml:space="preserve">In compliance with the provisions of Article 9, paragraph 4 of Ministerial Decree no. 226 of </w:t>
      </w:r>
      <w:r w:rsidR="00823286" w:rsidRPr="00B7202E">
        <w:rPr>
          <w:sz w:val="22"/>
          <w:szCs w:val="22"/>
          <w:lang w:val="en-GB"/>
        </w:rPr>
        <w:t>14</w:t>
      </w:r>
      <w:r w:rsidR="00823286" w:rsidRPr="00B7202E">
        <w:rPr>
          <w:sz w:val="22"/>
          <w:szCs w:val="22"/>
          <w:vertAlign w:val="superscript"/>
          <w:lang w:val="en-GB"/>
        </w:rPr>
        <w:t>th</w:t>
      </w:r>
      <w:r w:rsidR="00823286" w:rsidRPr="00B7202E">
        <w:rPr>
          <w:sz w:val="22"/>
          <w:szCs w:val="22"/>
          <w:lang w:val="en-GB"/>
        </w:rPr>
        <w:t xml:space="preserve"> December 2021,</w:t>
      </w:r>
      <w:r w:rsidRPr="00B7202E">
        <w:rPr>
          <w:sz w:val="22"/>
          <w:szCs w:val="22"/>
          <w:lang w:val="en-GB"/>
        </w:rPr>
        <w:t xml:space="preserve"> the </w:t>
      </w:r>
      <w:r w:rsidR="00823286" w:rsidRPr="00B7202E">
        <w:rPr>
          <w:sz w:val="22"/>
          <w:szCs w:val="22"/>
          <w:lang w:val="en-GB"/>
        </w:rPr>
        <w:t>C</w:t>
      </w:r>
      <w:r w:rsidRPr="00B7202E">
        <w:rPr>
          <w:sz w:val="22"/>
          <w:szCs w:val="22"/>
          <w:lang w:val="en-GB"/>
        </w:rPr>
        <w:t xml:space="preserve">ompany also undertakes to ensure </w:t>
      </w:r>
      <w:r w:rsidR="00823286" w:rsidRPr="00B7202E">
        <w:rPr>
          <w:sz w:val="22"/>
          <w:szCs w:val="22"/>
          <w:lang w:val="en-GB"/>
        </w:rPr>
        <w:t>the PhD Candidate the following</w:t>
      </w:r>
      <w:r w:rsidRPr="00B7202E">
        <w:rPr>
          <w:sz w:val="22"/>
          <w:szCs w:val="22"/>
          <w:lang w:val="en-GB"/>
        </w:rPr>
        <w:t>:</w:t>
      </w:r>
    </w:p>
    <w:p w14:paraId="7B0A7025" w14:textId="192AF96D" w:rsidR="004F140C" w:rsidRPr="00B7202E" w:rsidRDefault="004F140C" w:rsidP="004F140C">
      <w:pPr>
        <w:pStyle w:val="Paragrafoelenco"/>
        <w:numPr>
          <w:ilvl w:val="0"/>
          <w:numId w:val="21"/>
        </w:numPr>
        <w:spacing w:before="120"/>
        <w:jc w:val="both"/>
        <w:rPr>
          <w:sz w:val="22"/>
          <w:szCs w:val="22"/>
          <w:lang w:val="en-GB"/>
        </w:rPr>
      </w:pPr>
      <w:r w:rsidRPr="00B7202E">
        <w:rPr>
          <w:sz w:val="22"/>
          <w:szCs w:val="22"/>
          <w:lang w:val="en-GB"/>
        </w:rPr>
        <w:t>the availability of an amount of €</w:t>
      </w:r>
      <w:r w:rsidR="009F09ED" w:rsidRPr="00B7202E">
        <w:rPr>
          <w:sz w:val="22"/>
          <w:szCs w:val="22"/>
          <w:lang w:val="en-GB"/>
        </w:rPr>
        <w:t xml:space="preserve"> </w:t>
      </w:r>
      <w:r w:rsidRPr="00B7202E">
        <w:rPr>
          <w:sz w:val="22"/>
          <w:szCs w:val="22"/>
          <w:lang w:val="en-GB"/>
        </w:rPr>
        <w:t>5</w:t>
      </w:r>
      <w:r w:rsidR="009F09ED" w:rsidRPr="00B7202E">
        <w:rPr>
          <w:sz w:val="22"/>
          <w:szCs w:val="22"/>
          <w:lang w:val="en-GB"/>
        </w:rPr>
        <w:t>.</w:t>
      </w:r>
      <w:r w:rsidRPr="00B7202E">
        <w:rPr>
          <w:sz w:val="22"/>
          <w:szCs w:val="22"/>
          <w:lang w:val="en-GB"/>
        </w:rPr>
        <w:t>656</w:t>
      </w:r>
      <w:r w:rsidR="009F09ED" w:rsidRPr="00B7202E">
        <w:rPr>
          <w:sz w:val="22"/>
          <w:szCs w:val="22"/>
          <w:lang w:val="en-GB"/>
        </w:rPr>
        <w:t>,</w:t>
      </w:r>
      <w:r w:rsidRPr="00B7202E">
        <w:rPr>
          <w:sz w:val="22"/>
          <w:szCs w:val="22"/>
          <w:lang w:val="en-GB"/>
        </w:rPr>
        <w:t xml:space="preserve">36 starting from the first year of the course for expenses directly related to the implementation of the training project as outlined in </w:t>
      </w:r>
      <w:r w:rsidR="009B7641" w:rsidRPr="00B7202E">
        <w:rPr>
          <w:sz w:val="22"/>
          <w:szCs w:val="22"/>
          <w:lang w:val="en-GB"/>
        </w:rPr>
        <w:t>Annex</w:t>
      </w:r>
      <w:r w:rsidRPr="00B7202E">
        <w:rPr>
          <w:sz w:val="22"/>
          <w:szCs w:val="22"/>
          <w:lang w:val="en-GB"/>
        </w:rPr>
        <w:t xml:space="preserve"> A (e.g., conference registration, purchase of books, publications, etc.)</w:t>
      </w:r>
    </w:p>
    <w:p w14:paraId="26DF32D6" w14:textId="36656275" w:rsidR="00823286" w:rsidRPr="00B7202E" w:rsidRDefault="004F140C" w:rsidP="004F140C">
      <w:pPr>
        <w:pStyle w:val="Paragrafoelenco"/>
        <w:numPr>
          <w:ilvl w:val="0"/>
          <w:numId w:val="21"/>
        </w:numPr>
        <w:spacing w:before="120"/>
        <w:jc w:val="both"/>
        <w:rPr>
          <w:sz w:val="22"/>
          <w:szCs w:val="22"/>
          <w:lang w:val="en-GB"/>
        </w:rPr>
      </w:pPr>
      <w:r w:rsidRPr="00B7202E">
        <w:rPr>
          <w:sz w:val="22"/>
          <w:szCs w:val="22"/>
          <w:lang w:val="en-GB"/>
        </w:rPr>
        <w:t xml:space="preserve">the recognition of travel allowances in case of any periods of stay abroad by the </w:t>
      </w:r>
      <w:r w:rsidR="0022536C" w:rsidRPr="00B7202E">
        <w:rPr>
          <w:sz w:val="22"/>
          <w:szCs w:val="22"/>
          <w:lang w:val="en-GB"/>
        </w:rPr>
        <w:t>PhD C</w:t>
      </w:r>
      <w:r w:rsidRPr="00B7202E">
        <w:rPr>
          <w:sz w:val="22"/>
          <w:szCs w:val="22"/>
          <w:lang w:val="en-GB"/>
        </w:rPr>
        <w:t xml:space="preserve">andidate according to the </w:t>
      </w:r>
      <w:r w:rsidR="00533CB1" w:rsidRPr="00B7202E">
        <w:rPr>
          <w:sz w:val="22"/>
          <w:szCs w:val="22"/>
          <w:lang w:val="en-GB"/>
        </w:rPr>
        <w:t xml:space="preserve">agreement </w:t>
      </w:r>
      <w:r w:rsidRPr="00B7202E">
        <w:rPr>
          <w:sz w:val="22"/>
          <w:szCs w:val="22"/>
          <w:lang w:val="en-GB"/>
        </w:rPr>
        <w:t>provisions provided by the Company.</w:t>
      </w:r>
    </w:p>
    <w:p w14:paraId="20BB3AA6" w14:textId="0C4C7AD0" w:rsidR="00533CB1" w:rsidRPr="00B7202E" w:rsidRDefault="00AF4A45" w:rsidP="00AF4A45">
      <w:pPr>
        <w:pStyle w:val="Paragrafoelenco"/>
        <w:numPr>
          <w:ilvl w:val="0"/>
          <w:numId w:val="9"/>
        </w:numPr>
        <w:spacing w:before="120"/>
        <w:jc w:val="both"/>
        <w:rPr>
          <w:sz w:val="22"/>
          <w:szCs w:val="22"/>
          <w:lang w:val="en-GB"/>
        </w:rPr>
      </w:pPr>
      <w:r w:rsidRPr="00B7202E">
        <w:rPr>
          <w:sz w:val="22"/>
          <w:szCs w:val="22"/>
          <w:lang w:val="en-GB"/>
        </w:rPr>
        <w:t>The Company takes responsibility for any additional expenses of the PhD Candidate related to the aforementioned training and research activities that require travel outside the candidate's workplace, which should be agreed upon between the Parties.</w:t>
      </w:r>
    </w:p>
    <w:p w14:paraId="61A9A483" w14:textId="417A8E09" w:rsidR="0013766B" w:rsidRPr="00B7202E" w:rsidRDefault="0013766B" w:rsidP="0013766B">
      <w:pPr>
        <w:pStyle w:val="Paragrafoelenco"/>
        <w:numPr>
          <w:ilvl w:val="0"/>
          <w:numId w:val="9"/>
        </w:numPr>
        <w:spacing w:before="120"/>
        <w:jc w:val="both"/>
        <w:rPr>
          <w:sz w:val="22"/>
          <w:szCs w:val="22"/>
          <w:lang w:val="en-GB"/>
        </w:rPr>
      </w:pPr>
      <w:r w:rsidRPr="00B7202E">
        <w:rPr>
          <w:sz w:val="22"/>
          <w:szCs w:val="22"/>
          <w:lang w:val="en-GB"/>
        </w:rPr>
        <w:t xml:space="preserve">The Company …………… undertakes to pay </w:t>
      </w:r>
      <w:r w:rsidR="00296998" w:rsidRPr="00B7202E">
        <w:rPr>
          <w:sz w:val="22"/>
          <w:szCs w:val="22"/>
          <w:lang w:val="en-GB"/>
        </w:rPr>
        <w:t xml:space="preserve">to Politecnico </w:t>
      </w:r>
      <w:r w:rsidRPr="00B7202E">
        <w:rPr>
          <w:sz w:val="22"/>
          <w:szCs w:val="22"/>
          <w:lang w:val="en-GB"/>
        </w:rPr>
        <w:t xml:space="preserve">the total </w:t>
      </w:r>
      <w:r w:rsidR="00296998" w:rsidRPr="00B7202E">
        <w:rPr>
          <w:sz w:val="22"/>
          <w:szCs w:val="22"/>
          <w:lang w:val="en-GB"/>
        </w:rPr>
        <w:t>amount</w:t>
      </w:r>
      <w:r w:rsidRPr="00B7202E">
        <w:rPr>
          <w:sz w:val="22"/>
          <w:szCs w:val="22"/>
          <w:lang w:val="en-GB"/>
        </w:rPr>
        <w:t xml:space="preserve"> of €</w:t>
      </w:r>
      <w:r w:rsidR="00296998" w:rsidRPr="00B7202E">
        <w:rPr>
          <w:sz w:val="22"/>
          <w:szCs w:val="22"/>
          <w:lang w:val="en-GB"/>
        </w:rPr>
        <w:t xml:space="preserve"> ………</w:t>
      </w:r>
      <w:r w:rsidRPr="00B7202E">
        <w:rPr>
          <w:sz w:val="22"/>
          <w:szCs w:val="22"/>
          <w:lang w:val="en-GB"/>
        </w:rPr>
        <w:t xml:space="preserve"> (</w:t>
      </w:r>
      <w:r w:rsidR="00296998" w:rsidRPr="00B7202E">
        <w:rPr>
          <w:sz w:val="22"/>
          <w:szCs w:val="22"/>
          <w:lang w:val="en-GB"/>
        </w:rPr>
        <w:t>……….</w:t>
      </w:r>
      <w:r w:rsidRPr="00B7202E">
        <w:rPr>
          <w:sz w:val="22"/>
          <w:szCs w:val="22"/>
          <w:lang w:val="en-GB"/>
        </w:rPr>
        <w:t>/00), which includes:</w:t>
      </w:r>
    </w:p>
    <w:p w14:paraId="44193258" w14:textId="178E72AF" w:rsidR="0013766B" w:rsidRPr="00B7202E" w:rsidRDefault="0013766B" w:rsidP="00F90188">
      <w:pPr>
        <w:pStyle w:val="Paragrafoelenco"/>
        <w:numPr>
          <w:ilvl w:val="0"/>
          <w:numId w:val="2"/>
        </w:numPr>
        <w:spacing w:before="120"/>
        <w:jc w:val="both"/>
        <w:rPr>
          <w:sz w:val="22"/>
          <w:szCs w:val="22"/>
          <w:lang w:val="en-GB"/>
        </w:rPr>
      </w:pPr>
      <w:r w:rsidRPr="00B7202E">
        <w:rPr>
          <w:sz w:val="22"/>
          <w:szCs w:val="22"/>
          <w:lang w:val="en-GB"/>
        </w:rPr>
        <w:t>€</w:t>
      </w:r>
      <w:r w:rsidR="00F90188" w:rsidRPr="00B7202E">
        <w:rPr>
          <w:sz w:val="22"/>
          <w:szCs w:val="22"/>
          <w:lang w:val="en-GB"/>
        </w:rPr>
        <w:t xml:space="preserve"> </w:t>
      </w:r>
      <w:r w:rsidRPr="00B7202E">
        <w:rPr>
          <w:sz w:val="22"/>
          <w:szCs w:val="22"/>
          <w:lang w:val="en-GB"/>
        </w:rPr>
        <w:t>15</w:t>
      </w:r>
      <w:r w:rsidR="00F90188" w:rsidRPr="00B7202E">
        <w:rPr>
          <w:sz w:val="22"/>
          <w:szCs w:val="22"/>
          <w:lang w:val="en-GB"/>
        </w:rPr>
        <w:t>.</w:t>
      </w:r>
      <w:r w:rsidRPr="00B7202E">
        <w:rPr>
          <w:sz w:val="22"/>
          <w:szCs w:val="22"/>
          <w:lang w:val="en-GB"/>
        </w:rPr>
        <w:t>000</w:t>
      </w:r>
      <w:r w:rsidR="00F90188" w:rsidRPr="00B7202E">
        <w:rPr>
          <w:sz w:val="22"/>
          <w:szCs w:val="22"/>
          <w:lang w:val="en-GB"/>
        </w:rPr>
        <w:t>,</w:t>
      </w:r>
      <w:r w:rsidRPr="00B7202E">
        <w:rPr>
          <w:sz w:val="22"/>
          <w:szCs w:val="22"/>
          <w:lang w:val="en-GB"/>
        </w:rPr>
        <w:t xml:space="preserve">00 (fifteen thousand/00) to cover operating expenses for participation in all training and research activities outlined in the </w:t>
      </w:r>
      <w:r w:rsidR="00F90188" w:rsidRPr="00B7202E">
        <w:rPr>
          <w:sz w:val="22"/>
          <w:szCs w:val="22"/>
          <w:lang w:val="en-GB"/>
        </w:rPr>
        <w:t>PhD Programme</w:t>
      </w:r>
      <w:r w:rsidRPr="00B7202E">
        <w:rPr>
          <w:sz w:val="22"/>
          <w:szCs w:val="22"/>
          <w:lang w:val="en-GB"/>
        </w:rPr>
        <w:t>;</w:t>
      </w:r>
    </w:p>
    <w:p w14:paraId="06A59100" w14:textId="7BCE9A43" w:rsidR="00F90188" w:rsidRPr="00B7202E" w:rsidRDefault="0013766B" w:rsidP="00F90188">
      <w:pPr>
        <w:pStyle w:val="Paragrafoelenco"/>
        <w:numPr>
          <w:ilvl w:val="0"/>
          <w:numId w:val="2"/>
        </w:numPr>
        <w:spacing w:before="120"/>
        <w:jc w:val="both"/>
        <w:rPr>
          <w:sz w:val="22"/>
          <w:szCs w:val="22"/>
          <w:lang w:val="en-GB"/>
        </w:rPr>
      </w:pPr>
      <w:r w:rsidRPr="00B7202E">
        <w:rPr>
          <w:sz w:val="22"/>
          <w:szCs w:val="22"/>
          <w:lang w:val="en-GB"/>
        </w:rPr>
        <w:t>the amount of €</w:t>
      </w:r>
      <w:r w:rsidR="00F90188" w:rsidRPr="00B7202E">
        <w:rPr>
          <w:sz w:val="22"/>
          <w:szCs w:val="22"/>
          <w:lang w:val="en-GB"/>
        </w:rPr>
        <w:t xml:space="preserve"> …….,</w:t>
      </w:r>
      <w:r w:rsidRPr="00B7202E">
        <w:rPr>
          <w:sz w:val="22"/>
          <w:szCs w:val="22"/>
          <w:lang w:val="en-GB"/>
        </w:rPr>
        <w:t>00 (</w:t>
      </w:r>
      <w:r w:rsidR="00F90188" w:rsidRPr="00B7202E">
        <w:rPr>
          <w:sz w:val="22"/>
          <w:szCs w:val="22"/>
          <w:lang w:val="en-GB"/>
        </w:rPr>
        <w:t>…………</w:t>
      </w:r>
      <w:r w:rsidRPr="00B7202E">
        <w:rPr>
          <w:sz w:val="22"/>
          <w:szCs w:val="22"/>
          <w:lang w:val="en-GB"/>
        </w:rPr>
        <w:t xml:space="preserve">/00) to cover expenses related to academic tutoring aimed at obtaining the doctoral degree awarded by </w:t>
      </w:r>
      <w:r w:rsidR="009E5F7B" w:rsidRPr="00B7202E">
        <w:rPr>
          <w:sz w:val="22"/>
          <w:szCs w:val="22"/>
          <w:lang w:val="en-GB"/>
        </w:rPr>
        <w:t>Politecnico</w:t>
      </w:r>
      <w:r w:rsidRPr="00B7202E">
        <w:rPr>
          <w:sz w:val="22"/>
          <w:szCs w:val="22"/>
          <w:lang w:val="en-GB"/>
        </w:rPr>
        <w:t xml:space="preserve">. The amount allocated for tutoring expenses may be increased, only by 20%, in case of </w:t>
      </w:r>
      <w:r w:rsidR="009E5F7B" w:rsidRPr="00B7202E">
        <w:rPr>
          <w:sz w:val="22"/>
          <w:szCs w:val="22"/>
          <w:lang w:val="en-GB"/>
        </w:rPr>
        <w:t>further</w:t>
      </w:r>
      <w:r w:rsidRPr="00B7202E">
        <w:rPr>
          <w:sz w:val="22"/>
          <w:szCs w:val="22"/>
          <w:lang w:val="en-GB"/>
        </w:rPr>
        <w:t xml:space="preserve"> commitment from the </w:t>
      </w:r>
      <w:r w:rsidR="009E5F7B" w:rsidRPr="00B7202E">
        <w:rPr>
          <w:sz w:val="22"/>
          <w:szCs w:val="22"/>
          <w:lang w:val="en-GB"/>
        </w:rPr>
        <w:t>A</w:t>
      </w:r>
      <w:r w:rsidRPr="00B7202E">
        <w:rPr>
          <w:sz w:val="22"/>
          <w:szCs w:val="22"/>
          <w:lang w:val="en-GB"/>
        </w:rPr>
        <w:t xml:space="preserve">cademic Supervisor, as outlined in </w:t>
      </w:r>
      <w:r w:rsidR="009B7641" w:rsidRPr="00B7202E">
        <w:rPr>
          <w:sz w:val="22"/>
          <w:szCs w:val="22"/>
          <w:lang w:val="en-GB"/>
        </w:rPr>
        <w:t>Annex</w:t>
      </w:r>
      <w:r w:rsidRPr="00B7202E">
        <w:rPr>
          <w:sz w:val="22"/>
          <w:szCs w:val="22"/>
          <w:lang w:val="en-GB"/>
        </w:rPr>
        <w:t xml:space="preserve"> A of this Agreement, which is an integral part of it (hereinafter "</w:t>
      </w:r>
      <w:r w:rsidR="009B7641" w:rsidRPr="00B7202E">
        <w:rPr>
          <w:sz w:val="22"/>
          <w:szCs w:val="22"/>
          <w:lang w:val="en-GB"/>
        </w:rPr>
        <w:t>Annex</w:t>
      </w:r>
      <w:r w:rsidRPr="00B7202E">
        <w:rPr>
          <w:sz w:val="22"/>
          <w:szCs w:val="22"/>
          <w:lang w:val="en-GB"/>
        </w:rPr>
        <w:t xml:space="preserve"> A"). The overall commitment of the </w:t>
      </w:r>
      <w:r w:rsidR="00E94090" w:rsidRPr="00B7202E">
        <w:rPr>
          <w:sz w:val="22"/>
          <w:szCs w:val="22"/>
          <w:lang w:val="en-GB"/>
        </w:rPr>
        <w:t>A</w:t>
      </w:r>
      <w:r w:rsidRPr="00B7202E">
        <w:rPr>
          <w:sz w:val="22"/>
          <w:szCs w:val="22"/>
          <w:lang w:val="en-GB"/>
        </w:rPr>
        <w:t xml:space="preserve">cademic Supervisor shall not exceed </w:t>
      </w:r>
      <w:r w:rsidR="00C15159" w:rsidRPr="00B7202E">
        <w:rPr>
          <w:sz w:val="22"/>
          <w:szCs w:val="22"/>
          <w:lang w:val="en-GB"/>
        </w:rPr>
        <w:t>…</w:t>
      </w:r>
      <w:r w:rsidRPr="00B7202E">
        <w:rPr>
          <w:sz w:val="22"/>
          <w:szCs w:val="22"/>
          <w:lang w:val="en-GB"/>
        </w:rPr>
        <w:t xml:space="preserve"> (</w:t>
      </w:r>
      <w:r w:rsidR="00C15159" w:rsidRPr="00B7202E">
        <w:rPr>
          <w:sz w:val="22"/>
          <w:szCs w:val="22"/>
          <w:lang w:val="en-GB"/>
        </w:rPr>
        <w:t>……..</w:t>
      </w:r>
      <w:r w:rsidRPr="00B7202E">
        <w:rPr>
          <w:sz w:val="22"/>
          <w:szCs w:val="22"/>
          <w:lang w:val="en-GB"/>
        </w:rPr>
        <w:t>) hours over the three academic years</w:t>
      </w:r>
      <w:r w:rsidR="00E03E4E" w:rsidRPr="00B7202E">
        <w:rPr>
          <w:rStyle w:val="Rimandonotaapidipagina"/>
          <w:sz w:val="22"/>
          <w:szCs w:val="22"/>
          <w:lang w:val="en-GB"/>
        </w:rPr>
        <w:footnoteReference w:id="1"/>
      </w:r>
      <w:r w:rsidRPr="00B7202E">
        <w:rPr>
          <w:sz w:val="22"/>
          <w:szCs w:val="22"/>
          <w:lang w:val="en-GB"/>
        </w:rPr>
        <w:t xml:space="preserve"> of the </w:t>
      </w:r>
      <w:r w:rsidR="00C15159" w:rsidRPr="00B7202E">
        <w:rPr>
          <w:sz w:val="22"/>
          <w:szCs w:val="22"/>
          <w:lang w:val="en-GB"/>
        </w:rPr>
        <w:t>PhD Programme</w:t>
      </w:r>
      <w:r w:rsidRPr="00B7202E">
        <w:rPr>
          <w:sz w:val="22"/>
          <w:szCs w:val="22"/>
          <w:lang w:val="en-GB"/>
        </w:rPr>
        <w:t xml:space="preserve">. Any hours exceeding the initial forecast of </w:t>
      </w:r>
      <w:r w:rsidR="008B0307" w:rsidRPr="00B7202E">
        <w:rPr>
          <w:sz w:val="22"/>
          <w:szCs w:val="22"/>
          <w:lang w:val="en-GB"/>
        </w:rPr>
        <w:t>……</w:t>
      </w:r>
      <w:r w:rsidRPr="00B7202E">
        <w:rPr>
          <w:sz w:val="22"/>
          <w:szCs w:val="22"/>
          <w:lang w:val="en-GB"/>
        </w:rPr>
        <w:t xml:space="preserve">, but not exceeding </w:t>
      </w:r>
      <w:r w:rsidR="008B0307" w:rsidRPr="00B7202E">
        <w:rPr>
          <w:sz w:val="22"/>
          <w:szCs w:val="22"/>
          <w:lang w:val="en-GB"/>
        </w:rPr>
        <w:t>……. nonetheless</w:t>
      </w:r>
      <w:r w:rsidRPr="00B7202E">
        <w:rPr>
          <w:sz w:val="22"/>
          <w:szCs w:val="22"/>
          <w:lang w:val="en-GB"/>
        </w:rPr>
        <w:t xml:space="preserve">, must be agreed upon by the Parties in advance, and the corresponding amount must be communicated at least 60 (sixty) days prior to the deadline of the last </w:t>
      </w:r>
      <w:r w:rsidR="0007071C" w:rsidRPr="00B7202E">
        <w:rPr>
          <w:sz w:val="22"/>
          <w:szCs w:val="22"/>
          <w:lang w:val="en-GB"/>
        </w:rPr>
        <w:t>instalment</w:t>
      </w:r>
      <w:r w:rsidRPr="00B7202E">
        <w:rPr>
          <w:sz w:val="22"/>
          <w:szCs w:val="22"/>
          <w:lang w:val="en-GB"/>
        </w:rPr>
        <w:t xml:space="preserve"> to facilitate </w:t>
      </w:r>
      <w:r w:rsidR="0007071C" w:rsidRPr="00B7202E">
        <w:rPr>
          <w:sz w:val="22"/>
          <w:szCs w:val="22"/>
          <w:lang w:val="en-GB"/>
        </w:rPr>
        <w:t>the</w:t>
      </w:r>
      <w:r w:rsidRPr="00B7202E">
        <w:rPr>
          <w:sz w:val="22"/>
          <w:szCs w:val="22"/>
          <w:lang w:val="en-GB"/>
        </w:rPr>
        <w:t xml:space="preserve"> payment. If additional tutoring beyond </w:t>
      </w:r>
      <w:r w:rsidR="00EF1E3A" w:rsidRPr="00B7202E">
        <w:rPr>
          <w:sz w:val="22"/>
          <w:szCs w:val="22"/>
          <w:lang w:val="en-GB"/>
        </w:rPr>
        <w:t>…</w:t>
      </w:r>
      <w:r w:rsidRPr="00B7202E">
        <w:rPr>
          <w:sz w:val="22"/>
          <w:szCs w:val="22"/>
          <w:lang w:val="en-GB"/>
        </w:rPr>
        <w:t xml:space="preserve"> (</w:t>
      </w:r>
      <w:r w:rsidR="00EF1E3A" w:rsidRPr="00B7202E">
        <w:rPr>
          <w:sz w:val="22"/>
          <w:szCs w:val="22"/>
          <w:lang w:val="en-GB"/>
        </w:rPr>
        <w:t>….</w:t>
      </w:r>
      <w:r w:rsidRPr="00B7202E">
        <w:rPr>
          <w:sz w:val="22"/>
          <w:szCs w:val="22"/>
          <w:lang w:val="en-GB"/>
        </w:rPr>
        <w:t xml:space="preserve">) </w:t>
      </w:r>
      <w:r w:rsidR="00EF1E3A" w:rsidRPr="00B7202E">
        <w:rPr>
          <w:sz w:val="22"/>
          <w:szCs w:val="22"/>
          <w:lang w:val="en-GB"/>
        </w:rPr>
        <w:t xml:space="preserve">hours </w:t>
      </w:r>
      <w:r w:rsidRPr="00B7202E">
        <w:rPr>
          <w:sz w:val="22"/>
          <w:szCs w:val="22"/>
          <w:lang w:val="en-GB"/>
        </w:rPr>
        <w:t>are required, the Parties will consider the opportunity to enter into a research contract related to the relevant topics of interest.</w:t>
      </w:r>
    </w:p>
    <w:p w14:paraId="12E5148B" w14:textId="654644A1" w:rsidR="00663548" w:rsidRPr="00B7202E" w:rsidRDefault="0013766B" w:rsidP="00663548">
      <w:pPr>
        <w:pStyle w:val="Paragrafoelenco"/>
        <w:numPr>
          <w:ilvl w:val="0"/>
          <w:numId w:val="2"/>
        </w:numPr>
        <w:spacing w:before="120"/>
        <w:jc w:val="both"/>
        <w:rPr>
          <w:sz w:val="22"/>
          <w:szCs w:val="22"/>
          <w:lang w:val="en-GB"/>
        </w:rPr>
      </w:pPr>
      <w:r w:rsidRPr="00B7202E">
        <w:rPr>
          <w:sz w:val="22"/>
          <w:szCs w:val="22"/>
          <w:lang w:val="en-GB"/>
        </w:rPr>
        <w:lastRenderedPageBreak/>
        <w:t>the budget for research expenses of €</w:t>
      </w:r>
      <w:r w:rsidR="00540650" w:rsidRPr="00B7202E">
        <w:rPr>
          <w:sz w:val="22"/>
          <w:szCs w:val="22"/>
          <w:lang w:val="en-GB"/>
        </w:rPr>
        <w:t xml:space="preserve"> </w:t>
      </w:r>
      <w:r w:rsidRPr="00B7202E">
        <w:rPr>
          <w:sz w:val="22"/>
          <w:szCs w:val="22"/>
          <w:lang w:val="en-GB"/>
        </w:rPr>
        <w:t>5</w:t>
      </w:r>
      <w:r w:rsidR="00C20C95" w:rsidRPr="00B7202E">
        <w:rPr>
          <w:sz w:val="22"/>
          <w:szCs w:val="22"/>
          <w:lang w:val="en-GB"/>
        </w:rPr>
        <w:t>.</w:t>
      </w:r>
      <w:r w:rsidRPr="00B7202E">
        <w:rPr>
          <w:sz w:val="22"/>
          <w:szCs w:val="22"/>
          <w:lang w:val="en-GB"/>
        </w:rPr>
        <w:t>656</w:t>
      </w:r>
      <w:r w:rsidR="00C20C95" w:rsidRPr="00B7202E">
        <w:rPr>
          <w:sz w:val="22"/>
          <w:szCs w:val="22"/>
          <w:lang w:val="en-GB"/>
        </w:rPr>
        <w:t>,</w:t>
      </w:r>
      <w:r w:rsidRPr="00B7202E">
        <w:rPr>
          <w:sz w:val="22"/>
          <w:szCs w:val="22"/>
          <w:lang w:val="en-GB"/>
        </w:rPr>
        <w:t xml:space="preserve">36 as mentioned in the preceding </w:t>
      </w:r>
      <w:r w:rsidR="00AE24D5" w:rsidRPr="00B7202E">
        <w:rPr>
          <w:sz w:val="22"/>
          <w:szCs w:val="22"/>
          <w:lang w:val="en-GB"/>
        </w:rPr>
        <w:t xml:space="preserve">paragraph </w:t>
      </w:r>
      <w:r w:rsidRPr="00B7202E">
        <w:rPr>
          <w:sz w:val="22"/>
          <w:szCs w:val="22"/>
          <w:lang w:val="en-GB"/>
        </w:rPr>
        <w:t>4 letter a</w:t>
      </w:r>
      <w:r w:rsidR="00AE24D5" w:rsidRPr="00B7202E">
        <w:rPr>
          <w:sz w:val="22"/>
          <w:szCs w:val="22"/>
          <w:lang w:val="en-GB"/>
        </w:rPr>
        <w:t>)</w:t>
      </w:r>
      <w:r w:rsidR="00F93527" w:rsidRPr="00B7202E">
        <w:rPr>
          <w:rStyle w:val="Rimandonotaapidipagina"/>
          <w:sz w:val="22"/>
          <w:szCs w:val="22"/>
          <w:lang w:val="en-GB"/>
        </w:rPr>
        <w:footnoteReference w:id="2"/>
      </w:r>
      <w:r w:rsidRPr="00B7202E">
        <w:rPr>
          <w:sz w:val="22"/>
          <w:szCs w:val="22"/>
          <w:lang w:val="en-GB"/>
        </w:rPr>
        <w:t xml:space="preserve"> of this article.</w:t>
      </w:r>
    </w:p>
    <w:p w14:paraId="0587504A" w14:textId="0B4FD82D" w:rsidR="00462608" w:rsidRPr="00B7202E" w:rsidRDefault="00462608" w:rsidP="00462608">
      <w:pPr>
        <w:pStyle w:val="Paragrafoelenco"/>
        <w:numPr>
          <w:ilvl w:val="0"/>
          <w:numId w:val="9"/>
        </w:numPr>
        <w:spacing w:before="120"/>
        <w:jc w:val="both"/>
        <w:rPr>
          <w:i/>
          <w:iCs/>
          <w:sz w:val="22"/>
          <w:szCs w:val="22"/>
          <w:lang w:val="en-GB" w:eastAsia="zh-CN"/>
        </w:rPr>
      </w:pPr>
      <w:r w:rsidRPr="00B7202E">
        <w:rPr>
          <w:i/>
          <w:iCs/>
          <w:sz w:val="22"/>
          <w:szCs w:val="22"/>
          <w:lang w:val="en-GB" w:eastAsia="zh-CN"/>
        </w:rPr>
        <w:t xml:space="preserve">(For Companies/Institutions residing abroad) </w:t>
      </w:r>
    </w:p>
    <w:p w14:paraId="0A9050BC" w14:textId="10155C65" w:rsidR="008822B7" w:rsidRPr="00B7202E" w:rsidRDefault="008822B7" w:rsidP="008822B7">
      <w:pPr>
        <w:pStyle w:val="Paragrafoelenco"/>
        <w:numPr>
          <w:ilvl w:val="0"/>
          <w:numId w:val="22"/>
        </w:numPr>
        <w:spacing w:before="120"/>
        <w:jc w:val="both"/>
        <w:rPr>
          <w:bCs/>
          <w:sz w:val="22"/>
          <w:lang w:val="en-GB"/>
        </w:rPr>
      </w:pPr>
      <w:r w:rsidRPr="00B7202E">
        <w:rPr>
          <w:bCs/>
          <w:i/>
          <w:iCs/>
          <w:sz w:val="22"/>
          <w:lang w:val="en-GB"/>
        </w:rPr>
        <w:t>Option 1</w:t>
      </w:r>
      <w:r w:rsidRPr="00B7202E">
        <w:rPr>
          <w:bCs/>
          <w:sz w:val="22"/>
          <w:lang w:val="en-GB"/>
        </w:rPr>
        <w:t>: The payment of the sums indicated in paragraph 6 shall be made in one single solution within 30 (thirty) days from the date of signature of the present Agreement by bank transfer to Current Account no. 000002551101 of Politecnico di Torino, opened at Unicredit S.p.A. – Agenzia Torino D’Ovidio (the Politecnico branch), A.B.I. 02008, CAB 01160, CIN N, IBAN IT51 N020 0801 1600 0000 2551 101, SWIFT CODE UNCRITM1AG0.</w:t>
      </w:r>
    </w:p>
    <w:p w14:paraId="6C208F0C" w14:textId="7F10DA47" w:rsidR="00DA16AB" w:rsidRPr="00B7202E" w:rsidRDefault="008822B7" w:rsidP="008822B7">
      <w:pPr>
        <w:pStyle w:val="Paragrafoelenco"/>
        <w:numPr>
          <w:ilvl w:val="0"/>
          <w:numId w:val="22"/>
        </w:numPr>
        <w:spacing w:before="120"/>
        <w:jc w:val="both"/>
        <w:rPr>
          <w:bCs/>
          <w:sz w:val="22"/>
          <w:lang w:val="en-GB"/>
        </w:rPr>
      </w:pPr>
      <w:r w:rsidRPr="00B7202E">
        <w:rPr>
          <w:bCs/>
          <w:i/>
          <w:iCs/>
          <w:sz w:val="22"/>
          <w:lang w:val="en-GB"/>
        </w:rPr>
        <w:t>Option 2</w:t>
      </w:r>
      <w:r w:rsidRPr="00B7202E">
        <w:rPr>
          <w:bCs/>
          <w:sz w:val="22"/>
          <w:lang w:val="en-GB"/>
        </w:rPr>
        <w:t>: The payment of the sums indicated in paragraph</w:t>
      </w:r>
      <w:r w:rsidR="00B95B58" w:rsidRPr="00B7202E">
        <w:rPr>
          <w:bCs/>
          <w:sz w:val="22"/>
          <w:lang w:val="en-GB"/>
        </w:rPr>
        <w:t xml:space="preserve"> 6</w:t>
      </w:r>
      <w:r w:rsidRPr="00B7202E">
        <w:rPr>
          <w:bCs/>
          <w:sz w:val="22"/>
          <w:lang w:val="en-GB"/>
        </w:rPr>
        <w:t xml:space="preserve"> shall be made in </w:t>
      </w:r>
      <w:r w:rsidR="00B95B58" w:rsidRPr="00B7202E">
        <w:rPr>
          <w:bCs/>
          <w:sz w:val="22"/>
          <w:lang w:val="en-GB"/>
        </w:rPr>
        <w:t>……</w:t>
      </w:r>
      <w:r w:rsidRPr="00B7202E">
        <w:rPr>
          <w:bCs/>
          <w:sz w:val="22"/>
          <w:lang w:val="en-GB"/>
        </w:rPr>
        <w:t xml:space="preserve"> instalments </w:t>
      </w:r>
      <w:r w:rsidR="00B95B58" w:rsidRPr="00B7202E">
        <w:rPr>
          <w:bCs/>
          <w:sz w:val="22"/>
          <w:lang w:val="en-GB"/>
        </w:rPr>
        <w:t xml:space="preserve">(maximum three) </w:t>
      </w:r>
      <w:r w:rsidRPr="00B7202E">
        <w:rPr>
          <w:bCs/>
          <w:sz w:val="22"/>
          <w:lang w:val="en-GB"/>
        </w:rPr>
        <w:t>by bank transfer to Current Account no. 000002551101 of Politecnico di Torino, opened at Unicredit S.p.A. – Agenzia Torino D’Ovidio (the Politecnico branch), A.B.I. 02008, CAB 01160, CIN N, IBAN IT51 N020 0801 1600 0000 2551 101, SWIFT CODE UNCRITM1AG0.</w:t>
      </w:r>
    </w:p>
    <w:p w14:paraId="449F70B2" w14:textId="4BD03132" w:rsidR="00292EE8" w:rsidRPr="00B7202E" w:rsidRDefault="00200B8A" w:rsidP="00200B8A">
      <w:pPr>
        <w:pStyle w:val="Paragrafoelenco"/>
        <w:spacing w:before="120"/>
        <w:ind w:left="786"/>
        <w:jc w:val="both"/>
        <w:rPr>
          <w:sz w:val="22"/>
          <w:szCs w:val="22"/>
          <w:lang w:val="en-GB"/>
        </w:rPr>
      </w:pPr>
      <w:r w:rsidRPr="00B7202E">
        <w:rPr>
          <w:sz w:val="22"/>
          <w:szCs w:val="22"/>
          <w:lang w:val="en-GB"/>
        </w:rPr>
        <w:t>The first instalment shall be paid within 30 (thirty) days from the date of signature of the present Agreement, while the next instalments shall be paid withing 30 (thirty) days from the date of the payment request/debit note issued by Politecnico and sent to the email address ……………………., following the admission of the PhD Candidate to the next year of the Doctoral Research Programme.</w:t>
      </w:r>
    </w:p>
    <w:p w14:paraId="40151D6A" w14:textId="05165469" w:rsidR="00FF75BA" w:rsidRPr="00B7202E" w:rsidRDefault="00FF75BA" w:rsidP="00483FCE">
      <w:pPr>
        <w:jc w:val="both"/>
        <w:rPr>
          <w:sz w:val="22"/>
          <w:szCs w:val="22"/>
          <w:lang w:val="en-GB"/>
        </w:rPr>
      </w:pPr>
    </w:p>
    <w:p w14:paraId="5921A2D3" w14:textId="2FA32A85" w:rsidR="00FF75BA" w:rsidRPr="00C22CAA" w:rsidRDefault="00FF75BA" w:rsidP="00FF75BA">
      <w:pPr>
        <w:jc w:val="both"/>
        <w:rPr>
          <w:b/>
          <w:bCs/>
          <w:sz w:val="22"/>
          <w:szCs w:val="22"/>
          <w:lang w:val="en-GB"/>
        </w:rPr>
      </w:pPr>
      <w:r w:rsidRPr="00C22CAA">
        <w:rPr>
          <w:b/>
          <w:bCs/>
          <w:sz w:val="22"/>
          <w:szCs w:val="22"/>
          <w:lang w:val="en-GB"/>
        </w:rPr>
        <w:t xml:space="preserve">Art. 5 – </w:t>
      </w:r>
      <w:r w:rsidR="00C22CAA" w:rsidRPr="00C22CAA">
        <w:rPr>
          <w:b/>
          <w:bCs/>
          <w:sz w:val="22"/>
          <w:szCs w:val="22"/>
          <w:lang w:val="en-GB"/>
        </w:rPr>
        <w:t>Doctoral Research Programme</w:t>
      </w:r>
    </w:p>
    <w:p w14:paraId="7C499685" w14:textId="2E2F0DC9" w:rsidR="007B5F6C" w:rsidRDefault="007A1454" w:rsidP="007B5F6C">
      <w:pPr>
        <w:pStyle w:val="Paragrafoelenco"/>
        <w:numPr>
          <w:ilvl w:val="0"/>
          <w:numId w:val="33"/>
        </w:numPr>
        <w:tabs>
          <w:tab w:val="left" w:pos="284"/>
          <w:tab w:val="left" w:pos="567"/>
        </w:tabs>
        <w:spacing w:before="120"/>
        <w:jc w:val="both"/>
        <w:rPr>
          <w:sz w:val="22"/>
          <w:szCs w:val="22"/>
          <w:lang w:val="en-GB"/>
        </w:rPr>
      </w:pPr>
      <w:r w:rsidRPr="007A1454">
        <w:rPr>
          <w:sz w:val="22"/>
          <w:szCs w:val="22"/>
          <w:lang w:val="en-GB"/>
        </w:rPr>
        <w:t xml:space="preserve">The </w:t>
      </w:r>
      <w:r>
        <w:rPr>
          <w:sz w:val="22"/>
          <w:szCs w:val="22"/>
          <w:lang w:val="en-GB"/>
        </w:rPr>
        <w:t>PhD C</w:t>
      </w:r>
      <w:r w:rsidRPr="007A1454">
        <w:rPr>
          <w:sz w:val="22"/>
          <w:szCs w:val="22"/>
          <w:lang w:val="en-GB"/>
        </w:rPr>
        <w:t xml:space="preserve">andidate's scientific training is the responsibility of </w:t>
      </w:r>
      <w:r>
        <w:rPr>
          <w:sz w:val="22"/>
          <w:szCs w:val="22"/>
          <w:lang w:val="en-GB"/>
        </w:rPr>
        <w:t>Politecnico</w:t>
      </w:r>
      <w:r w:rsidRPr="007A1454">
        <w:rPr>
          <w:sz w:val="22"/>
          <w:szCs w:val="22"/>
          <w:lang w:val="en-GB"/>
        </w:rPr>
        <w:t xml:space="preserve">, with the academic Supervisor being assisted by the </w:t>
      </w:r>
      <w:r>
        <w:rPr>
          <w:sz w:val="22"/>
          <w:szCs w:val="22"/>
          <w:lang w:val="en-GB"/>
        </w:rPr>
        <w:t>C</w:t>
      </w:r>
      <w:r w:rsidRPr="007A1454">
        <w:rPr>
          <w:sz w:val="22"/>
          <w:szCs w:val="22"/>
          <w:lang w:val="en-GB"/>
        </w:rPr>
        <w:t xml:space="preserve">ompany </w:t>
      </w:r>
      <w:r w:rsidR="007B5F6C" w:rsidRPr="007A1454">
        <w:rPr>
          <w:sz w:val="22"/>
          <w:szCs w:val="22"/>
          <w:lang w:val="en-GB"/>
        </w:rPr>
        <w:t>Co-Supervisor</w:t>
      </w:r>
      <w:r w:rsidRPr="007A1454">
        <w:rPr>
          <w:sz w:val="22"/>
          <w:szCs w:val="22"/>
          <w:lang w:val="en-GB"/>
        </w:rPr>
        <w:t>.</w:t>
      </w:r>
    </w:p>
    <w:p w14:paraId="1D9E3CBC" w14:textId="77777777" w:rsidR="00E66926" w:rsidRDefault="007A1454" w:rsidP="00E66926">
      <w:pPr>
        <w:pStyle w:val="Paragrafoelenco"/>
        <w:numPr>
          <w:ilvl w:val="0"/>
          <w:numId w:val="33"/>
        </w:numPr>
        <w:tabs>
          <w:tab w:val="left" w:pos="284"/>
          <w:tab w:val="left" w:pos="567"/>
        </w:tabs>
        <w:spacing w:before="120"/>
        <w:jc w:val="both"/>
        <w:rPr>
          <w:sz w:val="22"/>
          <w:szCs w:val="22"/>
          <w:lang w:val="en-GB"/>
        </w:rPr>
      </w:pPr>
      <w:r w:rsidRPr="007B5F6C">
        <w:rPr>
          <w:sz w:val="22"/>
          <w:szCs w:val="22"/>
          <w:lang w:val="en-GB"/>
        </w:rPr>
        <w:t>The program</w:t>
      </w:r>
      <w:r w:rsidR="00EC5A10">
        <w:rPr>
          <w:sz w:val="22"/>
          <w:szCs w:val="22"/>
          <w:lang w:val="en-GB"/>
        </w:rPr>
        <w:t>me</w:t>
      </w:r>
      <w:r w:rsidRPr="007B5F6C">
        <w:rPr>
          <w:sz w:val="22"/>
          <w:szCs w:val="22"/>
          <w:lang w:val="en-GB"/>
        </w:rPr>
        <w:t xml:space="preserve"> includes periods of </w:t>
      </w:r>
      <w:r w:rsidR="00EC5A10">
        <w:rPr>
          <w:sz w:val="22"/>
          <w:szCs w:val="22"/>
          <w:lang w:val="en-GB"/>
        </w:rPr>
        <w:t>study</w:t>
      </w:r>
      <w:r w:rsidRPr="007B5F6C">
        <w:rPr>
          <w:sz w:val="22"/>
          <w:szCs w:val="22"/>
          <w:lang w:val="en-GB"/>
        </w:rPr>
        <w:t xml:space="preserve"> and/or research at </w:t>
      </w:r>
      <w:r w:rsidR="00EC5A10">
        <w:rPr>
          <w:sz w:val="22"/>
          <w:szCs w:val="22"/>
          <w:lang w:val="en-GB"/>
        </w:rPr>
        <w:t>Politecnico</w:t>
      </w:r>
      <w:r w:rsidRPr="007B5F6C">
        <w:rPr>
          <w:sz w:val="22"/>
          <w:szCs w:val="22"/>
          <w:lang w:val="en-GB"/>
        </w:rPr>
        <w:t>, at the Company, and/or at other locations, as detailed in Annex A or subsequently agreed upon between the Supervisor and the co-Supervisor.</w:t>
      </w:r>
    </w:p>
    <w:p w14:paraId="2AFF5429" w14:textId="77777777" w:rsidR="00E66926" w:rsidRDefault="007A1454" w:rsidP="00E66926">
      <w:pPr>
        <w:pStyle w:val="Paragrafoelenco"/>
        <w:numPr>
          <w:ilvl w:val="0"/>
          <w:numId w:val="33"/>
        </w:numPr>
        <w:tabs>
          <w:tab w:val="left" w:pos="284"/>
          <w:tab w:val="left" w:pos="567"/>
        </w:tabs>
        <w:spacing w:before="120"/>
        <w:jc w:val="both"/>
        <w:rPr>
          <w:sz w:val="22"/>
          <w:szCs w:val="22"/>
          <w:lang w:val="en-GB"/>
        </w:rPr>
      </w:pPr>
      <w:r w:rsidRPr="00E66926">
        <w:rPr>
          <w:sz w:val="22"/>
          <w:szCs w:val="22"/>
          <w:lang w:val="en-GB"/>
        </w:rPr>
        <w:t>The research topic agreed upon by the Parties for the aforementioned program</w:t>
      </w:r>
      <w:r w:rsidR="00E66926">
        <w:rPr>
          <w:sz w:val="22"/>
          <w:szCs w:val="22"/>
          <w:lang w:val="en-GB"/>
        </w:rPr>
        <w:t>me</w:t>
      </w:r>
      <w:r w:rsidRPr="00E66926">
        <w:rPr>
          <w:sz w:val="22"/>
          <w:szCs w:val="22"/>
          <w:lang w:val="en-GB"/>
        </w:rPr>
        <w:t xml:space="preserve"> is "__________," as specified in Annex A.</w:t>
      </w:r>
    </w:p>
    <w:p w14:paraId="2B3FB493" w14:textId="77777777" w:rsidR="00E66926" w:rsidRDefault="007A1454" w:rsidP="00E66926">
      <w:pPr>
        <w:pStyle w:val="Paragrafoelenco"/>
        <w:numPr>
          <w:ilvl w:val="0"/>
          <w:numId w:val="33"/>
        </w:numPr>
        <w:tabs>
          <w:tab w:val="left" w:pos="284"/>
          <w:tab w:val="left" w:pos="567"/>
        </w:tabs>
        <w:spacing w:before="120"/>
        <w:jc w:val="both"/>
        <w:rPr>
          <w:sz w:val="22"/>
          <w:szCs w:val="22"/>
          <w:lang w:val="en-GB"/>
        </w:rPr>
      </w:pPr>
      <w:r w:rsidRPr="00E66926">
        <w:rPr>
          <w:sz w:val="22"/>
          <w:szCs w:val="22"/>
          <w:lang w:val="en-GB"/>
        </w:rPr>
        <w:t>The preparation of the doctoral thesis takes place primarily at ____________ under the scientific and methodological supervision of the Supervisor and the co-Supervisor, as detailed in Annex A.</w:t>
      </w:r>
    </w:p>
    <w:p w14:paraId="7AB207B5" w14:textId="77777777" w:rsidR="001E2DC4" w:rsidRDefault="007A1454" w:rsidP="001E2DC4">
      <w:pPr>
        <w:pStyle w:val="Paragrafoelenco"/>
        <w:numPr>
          <w:ilvl w:val="0"/>
          <w:numId w:val="33"/>
        </w:numPr>
        <w:tabs>
          <w:tab w:val="left" w:pos="284"/>
          <w:tab w:val="left" w:pos="567"/>
        </w:tabs>
        <w:spacing w:before="120"/>
        <w:jc w:val="both"/>
        <w:rPr>
          <w:sz w:val="22"/>
          <w:szCs w:val="22"/>
          <w:lang w:val="en-GB"/>
        </w:rPr>
      </w:pPr>
      <w:r w:rsidRPr="00E66926">
        <w:rPr>
          <w:sz w:val="22"/>
          <w:szCs w:val="22"/>
          <w:lang w:val="en-GB"/>
        </w:rPr>
        <w:t>The aforementioned doctoral program has a duration of three years, from ________ to ________.</w:t>
      </w:r>
    </w:p>
    <w:p w14:paraId="119A81D2" w14:textId="77777777" w:rsidR="002C784A" w:rsidRDefault="007A1454" w:rsidP="002C784A">
      <w:pPr>
        <w:pStyle w:val="Paragrafoelenco"/>
        <w:numPr>
          <w:ilvl w:val="0"/>
          <w:numId w:val="33"/>
        </w:numPr>
        <w:tabs>
          <w:tab w:val="left" w:pos="284"/>
          <w:tab w:val="left" w:pos="567"/>
        </w:tabs>
        <w:spacing w:before="120"/>
        <w:jc w:val="both"/>
        <w:rPr>
          <w:sz w:val="22"/>
          <w:szCs w:val="22"/>
          <w:lang w:val="en-GB"/>
        </w:rPr>
      </w:pPr>
      <w:r w:rsidRPr="001E2DC4">
        <w:rPr>
          <w:sz w:val="22"/>
          <w:szCs w:val="22"/>
          <w:lang w:val="en-GB"/>
        </w:rPr>
        <w:t xml:space="preserve">Each year, the </w:t>
      </w:r>
      <w:r w:rsidR="001E2DC4">
        <w:rPr>
          <w:sz w:val="22"/>
          <w:szCs w:val="22"/>
          <w:lang w:val="en-GB"/>
        </w:rPr>
        <w:t>Academic</w:t>
      </w:r>
      <w:r w:rsidRPr="001E2DC4">
        <w:rPr>
          <w:sz w:val="22"/>
          <w:szCs w:val="22"/>
          <w:lang w:val="en-GB"/>
        </w:rPr>
        <w:t xml:space="preserve"> Board, upon receipt of the report on the activities carried out by the </w:t>
      </w:r>
      <w:r w:rsidR="001E2DC4">
        <w:rPr>
          <w:sz w:val="22"/>
          <w:szCs w:val="22"/>
          <w:lang w:val="en-GB"/>
        </w:rPr>
        <w:t>PhD</w:t>
      </w:r>
      <w:r w:rsidRPr="001E2DC4">
        <w:rPr>
          <w:sz w:val="22"/>
          <w:szCs w:val="22"/>
          <w:lang w:val="en-GB"/>
        </w:rPr>
        <w:t xml:space="preserve"> </w:t>
      </w:r>
      <w:r w:rsidR="001E2DC4">
        <w:rPr>
          <w:sz w:val="22"/>
          <w:szCs w:val="22"/>
          <w:lang w:val="en-GB"/>
        </w:rPr>
        <w:t>C</w:t>
      </w:r>
      <w:r w:rsidRPr="001E2DC4">
        <w:rPr>
          <w:sz w:val="22"/>
          <w:szCs w:val="22"/>
          <w:lang w:val="en-GB"/>
        </w:rPr>
        <w:t xml:space="preserve">andidate and the assessment of the academic Supervisor, decides on the admission of the </w:t>
      </w:r>
      <w:r w:rsidR="001E2DC4">
        <w:rPr>
          <w:sz w:val="22"/>
          <w:szCs w:val="22"/>
          <w:lang w:val="en-GB"/>
        </w:rPr>
        <w:t>PhD C</w:t>
      </w:r>
      <w:r w:rsidRPr="001E2DC4">
        <w:rPr>
          <w:sz w:val="22"/>
          <w:szCs w:val="22"/>
          <w:lang w:val="en-GB"/>
        </w:rPr>
        <w:t xml:space="preserve">andidate to the next year or to the final examination. If the </w:t>
      </w:r>
      <w:r w:rsidR="001E2DC4">
        <w:rPr>
          <w:sz w:val="22"/>
          <w:szCs w:val="22"/>
          <w:lang w:val="en-GB"/>
        </w:rPr>
        <w:t>PhD Candidate</w:t>
      </w:r>
      <w:r w:rsidRPr="001E2DC4">
        <w:rPr>
          <w:sz w:val="22"/>
          <w:szCs w:val="22"/>
          <w:lang w:val="en-GB"/>
        </w:rPr>
        <w:t xml:space="preserve"> is not admitted to the next year or to the final examination, they will be considered withdrawn from the Doctoral Research Program</w:t>
      </w:r>
      <w:r w:rsidR="00F45D4C">
        <w:rPr>
          <w:sz w:val="22"/>
          <w:szCs w:val="22"/>
          <w:lang w:val="en-GB"/>
        </w:rPr>
        <w:t>me</w:t>
      </w:r>
      <w:r w:rsidRPr="001E2DC4">
        <w:rPr>
          <w:sz w:val="22"/>
          <w:szCs w:val="22"/>
          <w:lang w:val="en-GB"/>
        </w:rPr>
        <w:t>.</w:t>
      </w:r>
    </w:p>
    <w:p w14:paraId="65182869" w14:textId="77777777" w:rsidR="002C784A" w:rsidRDefault="007A1454" w:rsidP="002C784A">
      <w:pPr>
        <w:pStyle w:val="Paragrafoelenco"/>
        <w:numPr>
          <w:ilvl w:val="0"/>
          <w:numId w:val="33"/>
        </w:numPr>
        <w:tabs>
          <w:tab w:val="left" w:pos="284"/>
          <w:tab w:val="left" w:pos="567"/>
        </w:tabs>
        <w:spacing w:before="120"/>
        <w:jc w:val="both"/>
        <w:rPr>
          <w:sz w:val="22"/>
          <w:szCs w:val="22"/>
          <w:lang w:val="en-GB"/>
        </w:rPr>
      </w:pPr>
      <w:r w:rsidRPr="002C784A">
        <w:rPr>
          <w:sz w:val="22"/>
          <w:szCs w:val="22"/>
          <w:lang w:val="en-GB"/>
        </w:rPr>
        <w:t xml:space="preserve">The </w:t>
      </w:r>
      <w:r w:rsidR="002C784A">
        <w:rPr>
          <w:sz w:val="22"/>
          <w:szCs w:val="22"/>
          <w:lang w:val="en-GB"/>
        </w:rPr>
        <w:t>PhD</w:t>
      </w:r>
      <w:r w:rsidRPr="002C784A">
        <w:rPr>
          <w:sz w:val="22"/>
          <w:szCs w:val="22"/>
          <w:lang w:val="en-GB"/>
        </w:rPr>
        <w:t xml:space="preserve"> </w:t>
      </w:r>
      <w:r w:rsidR="002C784A">
        <w:rPr>
          <w:sz w:val="22"/>
          <w:szCs w:val="22"/>
          <w:lang w:val="en-GB"/>
        </w:rPr>
        <w:t>C</w:t>
      </w:r>
      <w:r w:rsidRPr="002C784A">
        <w:rPr>
          <w:sz w:val="22"/>
          <w:szCs w:val="22"/>
          <w:lang w:val="en-GB"/>
        </w:rPr>
        <w:t xml:space="preserve">andidate is admitted to the final examination procedure only if they have fulfilled all the training requirements set by the </w:t>
      </w:r>
      <w:r w:rsidR="002C784A">
        <w:rPr>
          <w:sz w:val="22"/>
          <w:szCs w:val="22"/>
          <w:lang w:val="en-GB"/>
        </w:rPr>
        <w:t>PhD</w:t>
      </w:r>
      <w:r w:rsidRPr="002C784A">
        <w:rPr>
          <w:sz w:val="22"/>
          <w:szCs w:val="22"/>
          <w:lang w:val="en-GB"/>
        </w:rPr>
        <w:t xml:space="preserve"> Program</w:t>
      </w:r>
      <w:r w:rsidR="002C784A">
        <w:rPr>
          <w:sz w:val="22"/>
          <w:szCs w:val="22"/>
          <w:lang w:val="en-GB"/>
        </w:rPr>
        <w:t>me</w:t>
      </w:r>
      <w:r w:rsidRPr="002C784A">
        <w:rPr>
          <w:sz w:val="22"/>
          <w:szCs w:val="22"/>
          <w:lang w:val="en-GB"/>
        </w:rPr>
        <w:t>. According to the current regulations, these requirements include, in particular:</w:t>
      </w:r>
    </w:p>
    <w:p w14:paraId="2117D4B3" w14:textId="77777777" w:rsidR="002C784A" w:rsidRDefault="002C784A" w:rsidP="002C784A">
      <w:pPr>
        <w:pStyle w:val="Paragrafoelenco"/>
        <w:numPr>
          <w:ilvl w:val="0"/>
          <w:numId w:val="34"/>
        </w:numPr>
        <w:tabs>
          <w:tab w:val="left" w:pos="284"/>
          <w:tab w:val="left" w:pos="567"/>
        </w:tabs>
        <w:spacing w:before="120"/>
        <w:jc w:val="both"/>
        <w:rPr>
          <w:sz w:val="22"/>
          <w:szCs w:val="22"/>
          <w:lang w:val="en-GB"/>
        </w:rPr>
      </w:pPr>
      <w:r>
        <w:rPr>
          <w:sz w:val="22"/>
          <w:szCs w:val="22"/>
          <w:lang w:val="en-GB"/>
        </w:rPr>
        <w:t>a</w:t>
      </w:r>
      <w:r w:rsidR="007A1454" w:rsidRPr="002C784A">
        <w:rPr>
          <w:sz w:val="22"/>
          <w:szCs w:val="22"/>
          <w:lang w:val="en-GB"/>
        </w:rPr>
        <w:t xml:space="preserve">ttendance of a minimum number of training course hours, determined by the </w:t>
      </w:r>
      <w:r>
        <w:rPr>
          <w:sz w:val="22"/>
          <w:szCs w:val="22"/>
          <w:lang w:val="en-GB"/>
        </w:rPr>
        <w:t>PhD</w:t>
      </w:r>
      <w:r w:rsidR="007A1454" w:rsidRPr="002C784A">
        <w:rPr>
          <w:sz w:val="22"/>
          <w:szCs w:val="22"/>
          <w:lang w:val="en-GB"/>
        </w:rPr>
        <w:t xml:space="preserve"> </w:t>
      </w:r>
      <w:r>
        <w:rPr>
          <w:sz w:val="22"/>
          <w:szCs w:val="22"/>
          <w:lang w:val="en-GB"/>
        </w:rPr>
        <w:t>P</w:t>
      </w:r>
      <w:r w:rsidR="007A1454" w:rsidRPr="002C784A">
        <w:rPr>
          <w:sz w:val="22"/>
          <w:szCs w:val="22"/>
          <w:lang w:val="en-GB"/>
        </w:rPr>
        <w:t>rogram</w:t>
      </w:r>
      <w:r>
        <w:rPr>
          <w:sz w:val="22"/>
          <w:szCs w:val="22"/>
          <w:lang w:val="en-GB"/>
        </w:rPr>
        <w:t>me</w:t>
      </w:r>
      <w:r w:rsidR="007A1454" w:rsidRPr="002C784A">
        <w:rPr>
          <w:sz w:val="22"/>
          <w:szCs w:val="22"/>
          <w:lang w:val="en-GB"/>
        </w:rPr>
        <w:t>, including mandatory attendance of 40 (forty) hours of training on "soft skills" and 100 (one hundred) hours on "hard skills";</w:t>
      </w:r>
    </w:p>
    <w:p w14:paraId="26AE755A" w14:textId="4DE9E58B" w:rsidR="007A1454" w:rsidRPr="002C784A" w:rsidRDefault="007A1454" w:rsidP="002C784A">
      <w:pPr>
        <w:pStyle w:val="Paragrafoelenco"/>
        <w:numPr>
          <w:ilvl w:val="0"/>
          <w:numId w:val="34"/>
        </w:numPr>
        <w:tabs>
          <w:tab w:val="left" w:pos="284"/>
          <w:tab w:val="left" w:pos="567"/>
        </w:tabs>
        <w:spacing w:before="120"/>
        <w:jc w:val="both"/>
        <w:rPr>
          <w:sz w:val="22"/>
          <w:szCs w:val="22"/>
          <w:lang w:val="en-GB"/>
        </w:rPr>
      </w:pPr>
      <w:r w:rsidRPr="002C784A">
        <w:rPr>
          <w:sz w:val="22"/>
          <w:szCs w:val="22"/>
          <w:lang w:val="en-GB"/>
        </w:rPr>
        <w:t>Publication of at least one article in recognized journals included in the international databases "Scopus" or "Web of Science";</w:t>
      </w:r>
    </w:p>
    <w:p w14:paraId="2D58D48D" w14:textId="0A7638C1" w:rsidR="007A1454" w:rsidRPr="004E5E93" w:rsidRDefault="007A1454" w:rsidP="004E5E93">
      <w:pPr>
        <w:pStyle w:val="Paragrafoelenco"/>
        <w:numPr>
          <w:ilvl w:val="0"/>
          <w:numId w:val="33"/>
        </w:numPr>
        <w:tabs>
          <w:tab w:val="left" w:pos="284"/>
          <w:tab w:val="left" w:pos="567"/>
        </w:tabs>
        <w:spacing w:before="120"/>
        <w:jc w:val="both"/>
        <w:rPr>
          <w:sz w:val="22"/>
          <w:szCs w:val="22"/>
          <w:lang w:val="en-GB"/>
        </w:rPr>
      </w:pPr>
      <w:r w:rsidRPr="004E5E93">
        <w:rPr>
          <w:sz w:val="22"/>
          <w:szCs w:val="22"/>
          <w:lang w:val="en-GB"/>
        </w:rPr>
        <w:t>The title of Doctor of Philosophy is obtained upon completion of the doctoral program</w:t>
      </w:r>
      <w:r w:rsidR="004E5E93">
        <w:rPr>
          <w:sz w:val="22"/>
          <w:szCs w:val="22"/>
          <w:lang w:val="en-GB"/>
        </w:rPr>
        <w:t>me</w:t>
      </w:r>
      <w:r w:rsidRPr="004E5E93">
        <w:rPr>
          <w:sz w:val="22"/>
          <w:szCs w:val="22"/>
          <w:lang w:val="en-GB"/>
        </w:rPr>
        <w:t xml:space="preserve"> following the successful evaluation of a research thesis contributing to the advancement of knowledge or methodologies in the chosen field of study. The final examination is conducted according to the procedures outlined in </w:t>
      </w:r>
      <w:r w:rsidR="0002728C">
        <w:rPr>
          <w:sz w:val="22"/>
          <w:szCs w:val="22"/>
          <w:lang w:val="en-GB"/>
        </w:rPr>
        <w:t>Politecnico’s</w:t>
      </w:r>
      <w:r w:rsidRPr="004E5E93">
        <w:rPr>
          <w:sz w:val="22"/>
          <w:szCs w:val="22"/>
          <w:lang w:val="en-GB"/>
        </w:rPr>
        <w:t xml:space="preserve"> Regulations for Doctoral </w:t>
      </w:r>
      <w:r w:rsidR="0002728C">
        <w:rPr>
          <w:sz w:val="22"/>
          <w:szCs w:val="22"/>
          <w:lang w:val="en-GB"/>
        </w:rPr>
        <w:t>Programmes.</w:t>
      </w:r>
    </w:p>
    <w:p w14:paraId="4C013D42" w14:textId="77777777" w:rsidR="00665032" w:rsidRPr="00B7202E" w:rsidRDefault="00665032" w:rsidP="00FF75BA">
      <w:pPr>
        <w:jc w:val="both"/>
        <w:rPr>
          <w:b/>
          <w:bCs/>
          <w:sz w:val="22"/>
          <w:szCs w:val="22"/>
          <w:lang w:val="en-GB"/>
        </w:rPr>
      </w:pPr>
    </w:p>
    <w:p w14:paraId="11FDD757" w14:textId="3379436F" w:rsidR="00FF75BA" w:rsidRPr="00B7202E" w:rsidRDefault="0004053F" w:rsidP="00FF75BA">
      <w:pPr>
        <w:jc w:val="both"/>
        <w:rPr>
          <w:b/>
          <w:bCs/>
          <w:sz w:val="22"/>
          <w:szCs w:val="22"/>
          <w:lang w:val="en-GB"/>
        </w:rPr>
      </w:pPr>
      <w:r w:rsidRPr="00B7202E">
        <w:rPr>
          <w:b/>
          <w:bCs/>
          <w:sz w:val="22"/>
          <w:szCs w:val="22"/>
          <w:lang w:val="en-GB"/>
        </w:rPr>
        <w:lastRenderedPageBreak/>
        <w:t>Art</w:t>
      </w:r>
      <w:r w:rsidR="00FF75BA" w:rsidRPr="00B7202E">
        <w:rPr>
          <w:b/>
          <w:bCs/>
          <w:sz w:val="22"/>
          <w:szCs w:val="22"/>
          <w:lang w:val="en-GB"/>
        </w:rPr>
        <w:t xml:space="preserve">. </w:t>
      </w:r>
      <w:r w:rsidRPr="00B7202E">
        <w:rPr>
          <w:b/>
          <w:bCs/>
          <w:sz w:val="22"/>
          <w:szCs w:val="22"/>
          <w:lang w:val="en-GB"/>
        </w:rPr>
        <w:t>6</w:t>
      </w:r>
      <w:r w:rsidR="00FF75BA" w:rsidRPr="00B7202E">
        <w:rPr>
          <w:b/>
          <w:bCs/>
          <w:sz w:val="22"/>
          <w:szCs w:val="22"/>
          <w:lang w:val="en-GB"/>
        </w:rPr>
        <w:t xml:space="preserve"> - </w:t>
      </w:r>
      <w:r w:rsidR="00841B22" w:rsidRPr="00B7202E">
        <w:rPr>
          <w:b/>
          <w:bCs/>
          <w:sz w:val="22"/>
          <w:szCs w:val="22"/>
          <w:lang w:val="en-GB"/>
        </w:rPr>
        <w:t>Safety</w:t>
      </w:r>
    </w:p>
    <w:p w14:paraId="3691A641" w14:textId="77777777" w:rsidR="00870A77" w:rsidRPr="00B7202E" w:rsidRDefault="00B612E8" w:rsidP="00870A77">
      <w:pPr>
        <w:pStyle w:val="NormaleWeb"/>
        <w:numPr>
          <w:ilvl w:val="0"/>
          <w:numId w:val="23"/>
        </w:numPr>
        <w:spacing w:before="120"/>
        <w:jc w:val="both"/>
        <w:rPr>
          <w:rFonts w:ascii="Times New Roman" w:hAnsi="Times New Roman" w:cs="Times New Roman"/>
          <w:color w:val="000000"/>
          <w:lang w:val="en-GB"/>
        </w:rPr>
      </w:pPr>
      <w:r w:rsidRPr="00B7202E">
        <w:rPr>
          <w:rFonts w:ascii="Times New Roman" w:hAnsi="Times New Roman" w:cs="Times New Roman"/>
          <w:color w:val="000000"/>
          <w:lang w:val="en-GB"/>
        </w:rPr>
        <w:t>In order to ensure the health protection and safety of the PhD candidate, who is involved in the activity which is object of the present agreement:</w:t>
      </w:r>
    </w:p>
    <w:p w14:paraId="6286092D" w14:textId="77777777" w:rsidR="00870A77" w:rsidRPr="00B7202E" w:rsidRDefault="00B612E8" w:rsidP="00870A77">
      <w:pPr>
        <w:pStyle w:val="NormaleWeb"/>
        <w:numPr>
          <w:ilvl w:val="0"/>
          <w:numId w:val="24"/>
        </w:numPr>
        <w:spacing w:before="120"/>
        <w:jc w:val="both"/>
        <w:rPr>
          <w:rFonts w:ascii="Times New Roman" w:hAnsi="Times New Roman" w:cs="Times New Roman"/>
          <w:color w:val="000000"/>
          <w:lang w:val="en-GB"/>
        </w:rPr>
      </w:pPr>
      <w:r w:rsidRPr="00B7202E">
        <w:rPr>
          <w:rFonts w:ascii="Times New Roman" w:hAnsi="Times New Roman" w:cs="Times New Roman"/>
          <w:color w:val="000000"/>
          <w:lang w:val="en-GB"/>
        </w:rPr>
        <w:t>the Parties undertake, as far as its own competence, to comply with the obligations provided for in Legislative Decree no. 81 of 9th April 2008 and subsequent amendments and additions;</w:t>
      </w:r>
    </w:p>
    <w:p w14:paraId="2CC2B5C8" w14:textId="77777777" w:rsidR="00980E69" w:rsidRPr="00B7202E" w:rsidRDefault="00B612E8" w:rsidP="00980E69">
      <w:pPr>
        <w:pStyle w:val="NormaleWeb"/>
        <w:numPr>
          <w:ilvl w:val="0"/>
          <w:numId w:val="24"/>
        </w:numPr>
        <w:spacing w:before="120"/>
        <w:jc w:val="both"/>
        <w:rPr>
          <w:rFonts w:ascii="Times New Roman" w:hAnsi="Times New Roman" w:cs="Times New Roman"/>
          <w:color w:val="000000"/>
          <w:lang w:val="en-GB"/>
        </w:rPr>
      </w:pPr>
      <w:r w:rsidRPr="00B7202E">
        <w:rPr>
          <w:rFonts w:ascii="Times New Roman" w:hAnsi="Times New Roman" w:cs="Times New Roman"/>
          <w:color w:val="000000"/>
          <w:lang w:val="en-GB"/>
        </w:rPr>
        <w:t>the Parties are responsible for the implementation, in their own premises and laboratories, of the measures of prevention and protection of health and safety at work, in accordance with Legislative Decree no. 81 of 9th April 2008 and subsequent amendments and additions;</w:t>
      </w:r>
    </w:p>
    <w:p w14:paraId="2759692C" w14:textId="77777777" w:rsidR="00980E69" w:rsidRPr="00B7202E" w:rsidRDefault="00980E69" w:rsidP="00980E69">
      <w:pPr>
        <w:pStyle w:val="NormaleWeb"/>
        <w:numPr>
          <w:ilvl w:val="0"/>
          <w:numId w:val="24"/>
        </w:numPr>
        <w:spacing w:before="120"/>
        <w:jc w:val="both"/>
        <w:rPr>
          <w:rFonts w:ascii="Times New Roman" w:hAnsi="Times New Roman" w:cs="Times New Roman"/>
          <w:color w:val="000000"/>
          <w:lang w:val="en-GB"/>
        </w:rPr>
      </w:pPr>
      <w:r w:rsidRPr="00B7202E">
        <w:rPr>
          <w:rFonts w:ascii="Times New Roman" w:hAnsi="Times New Roman" w:cs="Times New Roman"/>
          <w:color w:val="000000"/>
          <w:lang w:val="en-GB"/>
        </w:rPr>
        <w:t>The parties undertake, each within their respective competence, to provide the PhD Candidate with information regarding specific risks present in their respective premises, preventive and protective measures, including emergency procedures and evacuation, training on the correct use of any work equipment used, and appropriate personal protective equipment.</w:t>
      </w:r>
    </w:p>
    <w:p w14:paraId="472CC749" w14:textId="6354E228" w:rsidR="000F0821" w:rsidRPr="00B7202E" w:rsidRDefault="00B612E8" w:rsidP="00FF75BA">
      <w:pPr>
        <w:pStyle w:val="NormaleWeb"/>
        <w:numPr>
          <w:ilvl w:val="0"/>
          <w:numId w:val="24"/>
        </w:numPr>
        <w:spacing w:before="120"/>
        <w:jc w:val="both"/>
        <w:rPr>
          <w:rFonts w:ascii="Times New Roman" w:hAnsi="Times New Roman" w:cs="Times New Roman"/>
          <w:color w:val="000000"/>
          <w:lang w:val="en-GB"/>
        </w:rPr>
      </w:pPr>
      <w:r w:rsidRPr="00B7202E">
        <w:rPr>
          <w:rFonts w:ascii="Times New Roman" w:hAnsi="Times New Roman" w:cs="Times New Roman"/>
          <w:color w:val="000000"/>
          <w:lang w:val="en-GB"/>
        </w:rPr>
        <w:t>the PhD candidate is required to comply with the disciplinary and safety regulations in force at the location where the research activities are taking place, as well as with the provisions of the Prevention and Protection Service.</w:t>
      </w:r>
    </w:p>
    <w:p w14:paraId="4B6D3180" w14:textId="4322C0D3" w:rsidR="00FF75BA" w:rsidRPr="00B7202E" w:rsidRDefault="0004053F" w:rsidP="00FF75BA">
      <w:pPr>
        <w:jc w:val="both"/>
        <w:rPr>
          <w:b/>
          <w:bCs/>
          <w:sz w:val="22"/>
          <w:szCs w:val="22"/>
          <w:lang w:val="en-GB"/>
        </w:rPr>
      </w:pPr>
      <w:r w:rsidRPr="00B7202E">
        <w:rPr>
          <w:b/>
          <w:bCs/>
          <w:sz w:val="22"/>
          <w:szCs w:val="22"/>
          <w:lang w:val="en-GB"/>
        </w:rPr>
        <w:t>Art</w:t>
      </w:r>
      <w:r w:rsidR="00FF75BA" w:rsidRPr="00B7202E">
        <w:rPr>
          <w:b/>
          <w:bCs/>
          <w:sz w:val="22"/>
          <w:szCs w:val="22"/>
          <w:lang w:val="en-GB"/>
        </w:rPr>
        <w:t xml:space="preserve">. </w:t>
      </w:r>
      <w:r w:rsidRPr="00B7202E">
        <w:rPr>
          <w:b/>
          <w:bCs/>
          <w:sz w:val="22"/>
          <w:szCs w:val="22"/>
          <w:lang w:val="en-GB"/>
        </w:rPr>
        <w:t>7</w:t>
      </w:r>
      <w:r w:rsidR="00FF75BA" w:rsidRPr="00B7202E">
        <w:rPr>
          <w:b/>
          <w:bCs/>
          <w:sz w:val="22"/>
          <w:szCs w:val="22"/>
          <w:lang w:val="en-GB"/>
        </w:rPr>
        <w:t xml:space="preserve"> – </w:t>
      </w:r>
      <w:r w:rsidR="004F272E" w:rsidRPr="00B7202E">
        <w:rPr>
          <w:b/>
          <w:bCs/>
          <w:sz w:val="22"/>
          <w:szCs w:val="22"/>
          <w:lang w:val="en-GB"/>
        </w:rPr>
        <w:t>Insurance coverage</w:t>
      </w:r>
    </w:p>
    <w:p w14:paraId="49604D6E" w14:textId="60F33DD7" w:rsidR="003957C9" w:rsidRPr="00B7202E" w:rsidRDefault="003957C9" w:rsidP="003957C9">
      <w:pPr>
        <w:pStyle w:val="Paragrafoelenco"/>
        <w:numPr>
          <w:ilvl w:val="0"/>
          <w:numId w:val="12"/>
        </w:numPr>
        <w:tabs>
          <w:tab w:val="left" w:pos="284"/>
        </w:tabs>
        <w:spacing w:before="120"/>
        <w:jc w:val="both"/>
        <w:rPr>
          <w:sz w:val="22"/>
          <w:szCs w:val="22"/>
          <w:lang w:val="en-GB"/>
        </w:rPr>
      </w:pPr>
      <w:r w:rsidRPr="00B7202E">
        <w:rPr>
          <w:sz w:val="22"/>
          <w:szCs w:val="22"/>
          <w:lang w:val="en-GB"/>
        </w:rPr>
        <w:t xml:space="preserve">For activities carried out by the PhD Candidate on the University’s premises, Politecnico provides the PhD Candidate with insurance coverage for accidents and </w:t>
      </w:r>
      <w:r w:rsidR="00E73AD6" w:rsidRPr="00B7202E">
        <w:rPr>
          <w:sz w:val="22"/>
          <w:szCs w:val="22"/>
          <w:lang w:val="en-GB"/>
        </w:rPr>
        <w:t>third-party</w:t>
      </w:r>
      <w:r w:rsidRPr="00B7202E">
        <w:rPr>
          <w:sz w:val="22"/>
          <w:szCs w:val="22"/>
          <w:lang w:val="en-GB"/>
        </w:rPr>
        <w:t xml:space="preserve"> liability.</w:t>
      </w:r>
    </w:p>
    <w:p w14:paraId="0E876428" w14:textId="1B760012" w:rsidR="003957C9" w:rsidRPr="00B7202E" w:rsidRDefault="003957C9" w:rsidP="003957C9">
      <w:pPr>
        <w:pStyle w:val="Paragrafoelenco"/>
        <w:numPr>
          <w:ilvl w:val="0"/>
          <w:numId w:val="12"/>
        </w:numPr>
        <w:tabs>
          <w:tab w:val="left" w:pos="284"/>
        </w:tabs>
        <w:spacing w:before="120"/>
        <w:jc w:val="both"/>
        <w:rPr>
          <w:sz w:val="22"/>
          <w:szCs w:val="22"/>
          <w:lang w:val="en-GB"/>
        </w:rPr>
      </w:pPr>
      <w:r w:rsidRPr="00B7202E">
        <w:rPr>
          <w:sz w:val="22"/>
          <w:szCs w:val="22"/>
          <w:lang w:val="en-GB"/>
        </w:rPr>
        <w:t xml:space="preserve">For activities carried out by the </w:t>
      </w:r>
      <w:r w:rsidR="00E73AD6" w:rsidRPr="00B7202E">
        <w:rPr>
          <w:sz w:val="22"/>
          <w:szCs w:val="22"/>
          <w:lang w:val="en-GB"/>
        </w:rPr>
        <w:t xml:space="preserve">PhD Candidate </w:t>
      </w:r>
      <w:r w:rsidRPr="00B7202E">
        <w:rPr>
          <w:sz w:val="22"/>
          <w:szCs w:val="22"/>
          <w:lang w:val="en-GB"/>
        </w:rPr>
        <w:t xml:space="preserve">outside of </w:t>
      </w:r>
      <w:r w:rsidR="00E73AD6" w:rsidRPr="00B7202E">
        <w:rPr>
          <w:sz w:val="22"/>
          <w:szCs w:val="22"/>
          <w:lang w:val="en-GB"/>
        </w:rPr>
        <w:t>the U</w:t>
      </w:r>
      <w:r w:rsidRPr="00B7202E">
        <w:rPr>
          <w:sz w:val="22"/>
          <w:szCs w:val="22"/>
          <w:lang w:val="en-GB"/>
        </w:rPr>
        <w:t>niversity</w:t>
      </w:r>
      <w:r w:rsidR="00E73AD6" w:rsidRPr="00B7202E">
        <w:rPr>
          <w:sz w:val="22"/>
          <w:szCs w:val="22"/>
          <w:lang w:val="en-GB"/>
        </w:rPr>
        <w:t>’s</w:t>
      </w:r>
      <w:r w:rsidRPr="00B7202E">
        <w:rPr>
          <w:sz w:val="22"/>
          <w:szCs w:val="22"/>
          <w:lang w:val="en-GB"/>
        </w:rPr>
        <w:t xml:space="preserve"> premises, the Company provides the </w:t>
      </w:r>
      <w:r w:rsidR="00E73AD6" w:rsidRPr="00B7202E">
        <w:rPr>
          <w:sz w:val="22"/>
          <w:szCs w:val="22"/>
          <w:lang w:val="en-GB"/>
        </w:rPr>
        <w:t>PhD C</w:t>
      </w:r>
      <w:r w:rsidRPr="00B7202E">
        <w:rPr>
          <w:sz w:val="22"/>
          <w:szCs w:val="22"/>
          <w:lang w:val="en-GB"/>
        </w:rPr>
        <w:t xml:space="preserve">andidate with insurance coverage for accidents and </w:t>
      </w:r>
      <w:r w:rsidR="00E73AD6" w:rsidRPr="00B7202E">
        <w:rPr>
          <w:sz w:val="22"/>
          <w:szCs w:val="22"/>
          <w:lang w:val="en-GB"/>
        </w:rPr>
        <w:t>third-party</w:t>
      </w:r>
      <w:r w:rsidRPr="00B7202E">
        <w:rPr>
          <w:sz w:val="22"/>
          <w:szCs w:val="22"/>
          <w:lang w:val="en-GB"/>
        </w:rPr>
        <w:t xml:space="preserve"> liability under the conditions applicable to its own personnel.</w:t>
      </w:r>
    </w:p>
    <w:p w14:paraId="3502607D" w14:textId="734797F6" w:rsidR="00FF75BA" w:rsidRPr="00B7202E" w:rsidRDefault="00FF75BA" w:rsidP="00483FCE">
      <w:pPr>
        <w:jc w:val="both"/>
        <w:rPr>
          <w:sz w:val="22"/>
          <w:szCs w:val="22"/>
          <w:lang w:val="en-GB"/>
        </w:rPr>
      </w:pPr>
    </w:p>
    <w:p w14:paraId="5216846D" w14:textId="7362481F" w:rsidR="00FF75BA" w:rsidRPr="00B7202E" w:rsidRDefault="00FF75BA" w:rsidP="00FF75BA">
      <w:pPr>
        <w:jc w:val="both"/>
        <w:rPr>
          <w:b/>
          <w:bCs/>
          <w:sz w:val="22"/>
          <w:szCs w:val="22"/>
          <w:lang w:val="en-GB"/>
        </w:rPr>
      </w:pPr>
      <w:r w:rsidRPr="00B7202E">
        <w:rPr>
          <w:b/>
          <w:bCs/>
          <w:sz w:val="22"/>
          <w:szCs w:val="22"/>
          <w:lang w:val="en-GB"/>
        </w:rPr>
        <w:t>Art</w:t>
      </w:r>
      <w:r w:rsidR="0004053F" w:rsidRPr="00B7202E">
        <w:rPr>
          <w:b/>
          <w:bCs/>
          <w:sz w:val="22"/>
          <w:szCs w:val="22"/>
          <w:lang w:val="en-GB"/>
        </w:rPr>
        <w:t>. 8</w:t>
      </w:r>
      <w:r w:rsidRPr="00B7202E">
        <w:rPr>
          <w:b/>
          <w:bCs/>
          <w:sz w:val="22"/>
          <w:szCs w:val="22"/>
          <w:lang w:val="en-GB"/>
        </w:rPr>
        <w:t xml:space="preserve"> </w:t>
      </w:r>
      <w:r w:rsidR="0004053F" w:rsidRPr="00B7202E">
        <w:rPr>
          <w:b/>
          <w:bCs/>
          <w:sz w:val="22"/>
          <w:szCs w:val="22"/>
          <w:lang w:val="en-GB"/>
        </w:rPr>
        <w:t>–</w:t>
      </w:r>
      <w:r w:rsidRPr="00B7202E">
        <w:rPr>
          <w:b/>
          <w:bCs/>
          <w:sz w:val="22"/>
          <w:szCs w:val="22"/>
          <w:lang w:val="en-GB"/>
        </w:rPr>
        <w:t xml:space="preserve"> C</w:t>
      </w:r>
      <w:r w:rsidR="006A0C9E" w:rsidRPr="00B7202E">
        <w:rPr>
          <w:b/>
          <w:bCs/>
          <w:sz w:val="22"/>
          <w:szCs w:val="22"/>
          <w:lang w:val="en-GB"/>
        </w:rPr>
        <w:t>onfidentiality</w:t>
      </w:r>
    </w:p>
    <w:p w14:paraId="39E42917" w14:textId="5001FE70" w:rsidR="00D67B79" w:rsidRPr="00B7202E" w:rsidRDefault="00BC05FB" w:rsidP="00D67B79">
      <w:pPr>
        <w:pStyle w:val="Paragrafoelenco"/>
        <w:numPr>
          <w:ilvl w:val="0"/>
          <w:numId w:val="25"/>
        </w:numPr>
        <w:spacing w:before="120"/>
        <w:jc w:val="both"/>
        <w:rPr>
          <w:sz w:val="22"/>
          <w:szCs w:val="22"/>
          <w:lang w:val="en-GB"/>
        </w:rPr>
      </w:pPr>
      <w:r w:rsidRPr="00B7202E">
        <w:rPr>
          <w:sz w:val="22"/>
          <w:szCs w:val="22"/>
          <w:lang w:val="en-GB"/>
        </w:rPr>
        <w:t xml:space="preserve">Confidential Information is disclosed solely and exclusively for the purpose of enabling the realization of the research project conducted by the doctoral candidate to obtain the Doctorate as described in </w:t>
      </w:r>
      <w:r w:rsidR="00867E59" w:rsidRPr="00B7202E">
        <w:rPr>
          <w:sz w:val="22"/>
          <w:szCs w:val="22"/>
          <w:lang w:val="en-GB"/>
        </w:rPr>
        <w:t>Attachement</w:t>
      </w:r>
      <w:r w:rsidRPr="00B7202E">
        <w:rPr>
          <w:sz w:val="22"/>
          <w:szCs w:val="22"/>
          <w:lang w:val="en-GB"/>
        </w:rPr>
        <w:t xml:space="preserve"> A, therefore it cannot be disclosed to third parties, in whole or in part, directly or indirectly, in any form, by the receiving Party. It cannot be used, in whole or in part, for purposes other than those for which it was provided, without prior written authorization from the providing Party.</w:t>
      </w:r>
    </w:p>
    <w:p w14:paraId="70CAF9E0" w14:textId="77777777" w:rsidR="00D67B79" w:rsidRPr="00B7202E" w:rsidRDefault="00BC05FB" w:rsidP="00D67B79">
      <w:pPr>
        <w:pStyle w:val="Paragrafoelenco"/>
        <w:numPr>
          <w:ilvl w:val="0"/>
          <w:numId w:val="25"/>
        </w:numPr>
        <w:spacing w:before="120"/>
        <w:jc w:val="both"/>
        <w:rPr>
          <w:sz w:val="22"/>
          <w:szCs w:val="22"/>
          <w:lang w:val="en-GB"/>
        </w:rPr>
      </w:pPr>
      <w:r w:rsidRPr="00B7202E">
        <w:rPr>
          <w:sz w:val="22"/>
          <w:szCs w:val="22"/>
          <w:lang w:val="en-GB"/>
        </w:rPr>
        <w:t>Each Party undertakes to adequately preserve and safeguard, by all means reasonably deemed appropriate, the Confidential Information of the other Party that it may come into possession of.</w:t>
      </w:r>
    </w:p>
    <w:p w14:paraId="2968B94D" w14:textId="77777777" w:rsidR="00867E59" w:rsidRPr="00B7202E" w:rsidRDefault="00BC05FB" w:rsidP="00D67B79">
      <w:pPr>
        <w:pStyle w:val="Paragrafoelenco"/>
        <w:numPr>
          <w:ilvl w:val="0"/>
          <w:numId w:val="25"/>
        </w:numPr>
        <w:spacing w:before="120"/>
        <w:jc w:val="both"/>
        <w:rPr>
          <w:sz w:val="22"/>
          <w:szCs w:val="22"/>
          <w:lang w:val="en-GB"/>
        </w:rPr>
      </w:pPr>
      <w:r w:rsidRPr="00B7202E">
        <w:rPr>
          <w:sz w:val="22"/>
          <w:szCs w:val="22"/>
          <w:lang w:val="en-GB"/>
        </w:rPr>
        <w:t>Under no circumstances shall information be considered Confidential Information if it can be proven that at the time of communication and/or disclosure it is already in the public domain and accessible to experts and operators in the sector, or if it subsequently becomes so by choice of the Party that disclosed it, without the receiving party having violated the obligations of this Agreement or the disclosure of information having been previously and expressly authorized in writing by the Party.</w:t>
      </w:r>
    </w:p>
    <w:p w14:paraId="52096EA8" w14:textId="4EE7076F" w:rsidR="00010E8E" w:rsidRPr="00B7202E" w:rsidRDefault="00010E8E" w:rsidP="00FF75BA">
      <w:pPr>
        <w:jc w:val="both"/>
        <w:rPr>
          <w:sz w:val="22"/>
          <w:szCs w:val="22"/>
          <w:lang w:val="en-GB"/>
        </w:rPr>
      </w:pPr>
    </w:p>
    <w:p w14:paraId="70A8E242" w14:textId="1D4D1DC7" w:rsidR="00FF75BA" w:rsidRPr="00B7202E" w:rsidRDefault="00FF75BA" w:rsidP="00FF75BA">
      <w:pPr>
        <w:jc w:val="both"/>
        <w:rPr>
          <w:b/>
          <w:bCs/>
          <w:sz w:val="22"/>
          <w:szCs w:val="22"/>
          <w:lang w:val="en-GB"/>
        </w:rPr>
      </w:pPr>
      <w:r w:rsidRPr="00B7202E">
        <w:rPr>
          <w:b/>
          <w:bCs/>
          <w:sz w:val="22"/>
          <w:szCs w:val="22"/>
          <w:lang w:val="en-GB"/>
        </w:rPr>
        <w:t xml:space="preserve">Art. </w:t>
      </w:r>
      <w:r w:rsidR="0004053F" w:rsidRPr="00B7202E">
        <w:rPr>
          <w:b/>
          <w:bCs/>
          <w:sz w:val="22"/>
          <w:szCs w:val="22"/>
          <w:lang w:val="en-GB"/>
        </w:rPr>
        <w:t>9</w:t>
      </w:r>
      <w:r w:rsidRPr="00B7202E">
        <w:rPr>
          <w:b/>
          <w:bCs/>
          <w:sz w:val="22"/>
          <w:szCs w:val="22"/>
          <w:lang w:val="en-GB"/>
        </w:rPr>
        <w:t xml:space="preserve"> - </w:t>
      </w:r>
      <w:r w:rsidR="009E0951" w:rsidRPr="00B7202E">
        <w:rPr>
          <w:b/>
          <w:bCs/>
          <w:sz w:val="22"/>
          <w:szCs w:val="22"/>
          <w:lang w:val="en-GB"/>
        </w:rPr>
        <w:t>Industrial and Intellectual Property Rights</w:t>
      </w:r>
    </w:p>
    <w:p w14:paraId="22E3AE28" w14:textId="77777777" w:rsidR="00BE77CF" w:rsidRPr="00B7202E" w:rsidRDefault="00BE77CF" w:rsidP="00BE77CF">
      <w:pPr>
        <w:jc w:val="both"/>
        <w:rPr>
          <w:sz w:val="22"/>
          <w:szCs w:val="22"/>
          <w:lang w:val="en-GB"/>
        </w:rPr>
      </w:pPr>
    </w:p>
    <w:p w14:paraId="251E0FF2" w14:textId="4C2ADA99" w:rsidR="00D904FB" w:rsidRPr="00B7202E" w:rsidRDefault="00D904FB" w:rsidP="00D904FB">
      <w:pPr>
        <w:pStyle w:val="Paragrafoelenco"/>
        <w:numPr>
          <w:ilvl w:val="0"/>
          <w:numId w:val="26"/>
        </w:numPr>
        <w:jc w:val="both"/>
        <w:rPr>
          <w:sz w:val="22"/>
          <w:szCs w:val="22"/>
          <w:lang w:val="en-GB"/>
        </w:rPr>
      </w:pPr>
      <w:r w:rsidRPr="00B7202E">
        <w:rPr>
          <w:sz w:val="22"/>
          <w:szCs w:val="22"/>
          <w:lang w:val="en-GB"/>
        </w:rPr>
        <w:t>The ownership of Industrial Property Rights on Results, as well as Intellectual Property Rights related to computer programs and works of industrial design resulting from research activities carried out exclusively by the PhD Candidate, possibly jointly with personnel of the Company (Exclusive Results), within the framework of the doctoral research project as described in Annex A, shall belong to the Company.</w:t>
      </w:r>
    </w:p>
    <w:p w14:paraId="0D5670B0" w14:textId="028A4361" w:rsidR="00D904FB" w:rsidRPr="00B7202E" w:rsidRDefault="00D904FB" w:rsidP="00D904FB">
      <w:pPr>
        <w:pStyle w:val="Paragrafoelenco"/>
        <w:numPr>
          <w:ilvl w:val="0"/>
          <w:numId w:val="26"/>
        </w:numPr>
        <w:jc w:val="both"/>
        <w:rPr>
          <w:sz w:val="22"/>
          <w:szCs w:val="22"/>
          <w:lang w:val="en-GB"/>
        </w:rPr>
      </w:pPr>
      <w:r w:rsidRPr="00B7202E">
        <w:rPr>
          <w:sz w:val="22"/>
          <w:szCs w:val="22"/>
          <w:lang w:val="en-GB"/>
        </w:rPr>
        <w:t xml:space="preserve">The Parties agree that in the event that Results are achieved during the research activities within the scope of the Doctoral Research Project, also with the contribution of personnel affiliated with </w:t>
      </w:r>
      <w:r w:rsidR="00A553BB" w:rsidRPr="00B7202E">
        <w:rPr>
          <w:sz w:val="22"/>
          <w:szCs w:val="22"/>
          <w:lang w:val="en-GB"/>
        </w:rPr>
        <w:t>Politecnico</w:t>
      </w:r>
      <w:r w:rsidRPr="00B7202E">
        <w:rPr>
          <w:sz w:val="22"/>
          <w:szCs w:val="22"/>
          <w:lang w:val="en-GB"/>
        </w:rPr>
        <w:t xml:space="preserve"> other than the </w:t>
      </w:r>
      <w:r w:rsidR="00A553BB" w:rsidRPr="00B7202E">
        <w:rPr>
          <w:sz w:val="22"/>
          <w:szCs w:val="22"/>
          <w:lang w:val="en-GB"/>
        </w:rPr>
        <w:t>PhD C</w:t>
      </w:r>
      <w:r w:rsidRPr="00B7202E">
        <w:rPr>
          <w:sz w:val="22"/>
          <w:szCs w:val="22"/>
          <w:lang w:val="en-GB"/>
        </w:rPr>
        <w:t>andidate (hereinafter "</w:t>
      </w:r>
      <w:r w:rsidRPr="00B7202E">
        <w:rPr>
          <w:b/>
          <w:bCs/>
          <w:sz w:val="22"/>
          <w:szCs w:val="22"/>
          <w:lang w:val="en-GB"/>
        </w:rPr>
        <w:t>Joint Results</w:t>
      </w:r>
      <w:r w:rsidRPr="00B7202E">
        <w:rPr>
          <w:sz w:val="22"/>
          <w:szCs w:val="22"/>
          <w:lang w:val="en-GB"/>
        </w:rPr>
        <w:t>"), or through the use of equipment owned by the University, the ownership of Industrial Property Rights on such Results</w:t>
      </w:r>
      <w:r w:rsidR="00A553BB" w:rsidRPr="00B7202E">
        <w:rPr>
          <w:sz w:val="22"/>
          <w:szCs w:val="22"/>
          <w:lang w:val="en-GB"/>
        </w:rPr>
        <w:t>,</w:t>
      </w:r>
      <w:r w:rsidRPr="00B7202E">
        <w:rPr>
          <w:sz w:val="22"/>
          <w:szCs w:val="22"/>
          <w:lang w:val="en-GB"/>
        </w:rPr>
        <w:t xml:space="preserve"> as well as Intellectual Property Rights related to computer programs and </w:t>
      </w:r>
      <w:r w:rsidR="00A553BB" w:rsidRPr="00B7202E">
        <w:rPr>
          <w:sz w:val="22"/>
          <w:szCs w:val="22"/>
          <w:lang w:val="en-GB"/>
        </w:rPr>
        <w:t xml:space="preserve">works of </w:t>
      </w:r>
      <w:r w:rsidRPr="00B7202E">
        <w:rPr>
          <w:sz w:val="22"/>
          <w:szCs w:val="22"/>
          <w:lang w:val="en-GB"/>
        </w:rPr>
        <w:t>industrial design</w:t>
      </w:r>
      <w:r w:rsidR="00A553BB" w:rsidRPr="00B7202E">
        <w:rPr>
          <w:sz w:val="22"/>
          <w:szCs w:val="22"/>
          <w:lang w:val="en-GB"/>
        </w:rPr>
        <w:t xml:space="preserve">, </w:t>
      </w:r>
      <w:r w:rsidRPr="00B7202E">
        <w:rPr>
          <w:sz w:val="22"/>
          <w:szCs w:val="22"/>
          <w:lang w:val="en-GB"/>
        </w:rPr>
        <w:t>shall belong jointly to the Parties in equal shares and shall be regulated through subsequent separate agreements.</w:t>
      </w:r>
    </w:p>
    <w:p w14:paraId="482DC523" w14:textId="676CCEC4" w:rsidR="00D904FB" w:rsidRPr="00B7202E" w:rsidRDefault="00D904FB" w:rsidP="00D904FB">
      <w:pPr>
        <w:pStyle w:val="Paragrafoelenco"/>
        <w:numPr>
          <w:ilvl w:val="0"/>
          <w:numId w:val="26"/>
        </w:numPr>
        <w:jc w:val="both"/>
        <w:rPr>
          <w:sz w:val="22"/>
          <w:szCs w:val="22"/>
          <w:lang w:val="en-GB"/>
        </w:rPr>
      </w:pPr>
      <w:r w:rsidRPr="00B7202E">
        <w:rPr>
          <w:sz w:val="22"/>
          <w:szCs w:val="22"/>
          <w:lang w:val="en-GB"/>
        </w:rPr>
        <w:t xml:space="preserve">The Parties acknowledge that the aforementioned activities shall be reported in the report on the activity planned for the following year, which the supervisor shall annually present to the </w:t>
      </w:r>
      <w:r w:rsidR="00AC3830" w:rsidRPr="00B7202E">
        <w:rPr>
          <w:sz w:val="22"/>
          <w:szCs w:val="22"/>
          <w:lang w:val="en-GB"/>
        </w:rPr>
        <w:t>Academic B</w:t>
      </w:r>
      <w:r w:rsidRPr="00B7202E">
        <w:rPr>
          <w:sz w:val="22"/>
          <w:szCs w:val="22"/>
          <w:lang w:val="en-GB"/>
        </w:rPr>
        <w:t xml:space="preserve">oard as </w:t>
      </w:r>
      <w:r w:rsidRPr="00B7202E">
        <w:rPr>
          <w:sz w:val="22"/>
          <w:szCs w:val="22"/>
          <w:lang w:val="en-GB"/>
        </w:rPr>
        <w:lastRenderedPageBreak/>
        <w:t>provided for in the previous Article 5, paragraph 8. It will also be the responsibility of the academic Supervisor and the company co-Supervisor to promptly report the achievement of any Results to the relevant administrative structures.</w:t>
      </w:r>
    </w:p>
    <w:p w14:paraId="1EF0A835" w14:textId="77777777" w:rsidR="00D904FB" w:rsidRPr="00B7202E" w:rsidRDefault="00D904FB" w:rsidP="00D904FB">
      <w:pPr>
        <w:pStyle w:val="Paragrafoelenco"/>
        <w:numPr>
          <w:ilvl w:val="0"/>
          <w:numId w:val="26"/>
        </w:numPr>
        <w:jc w:val="both"/>
        <w:rPr>
          <w:sz w:val="22"/>
          <w:szCs w:val="22"/>
          <w:lang w:val="en-GB"/>
        </w:rPr>
      </w:pPr>
      <w:r w:rsidRPr="00B7202E">
        <w:rPr>
          <w:sz w:val="22"/>
          <w:szCs w:val="22"/>
          <w:lang w:val="en-GB"/>
        </w:rPr>
        <w:t>The Parties shall promptly communicate the achievement of Results in order to assess whether Exclusive and/or Joint Results contain patentable inventions and, if they wish, to file corresponding patent applications. In the case of Joint Results, the Parties shall agree on the most appropriate course of action regarding the management of co-ownership rights.</w:t>
      </w:r>
    </w:p>
    <w:p w14:paraId="1171C097" w14:textId="0AE1E624" w:rsidR="00D904FB" w:rsidRPr="00B7202E" w:rsidRDefault="00D904FB" w:rsidP="00D904FB">
      <w:pPr>
        <w:pStyle w:val="Paragrafoelenco"/>
        <w:numPr>
          <w:ilvl w:val="0"/>
          <w:numId w:val="26"/>
        </w:numPr>
        <w:jc w:val="both"/>
        <w:rPr>
          <w:sz w:val="22"/>
          <w:szCs w:val="22"/>
          <w:lang w:val="en-GB"/>
        </w:rPr>
      </w:pPr>
      <w:r w:rsidRPr="00B7202E">
        <w:rPr>
          <w:sz w:val="22"/>
          <w:szCs w:val="22"/>
          <w:lang w:val="en-GB"/>
        </w:rPr>
        <w:t xml:space="preserve">Each Party owns the Industrial and Intellectual Property Rights related to its own Background and Sideground. It is understood between the Parties that nothing in this </w:t>
      </w:r>
      <w:r w:rsidR="006320F4" w:rsidRPr="00B7202E">
        <w:rPr>
          <w:sz w:val="22"/>
          <w:szCs w:val="22"/>
          <w:lang w:val="en-GB"/>
        </w:rPr>
        <w:t>A</w:t>
      </w:r>
      <w:r w:rsidRPr="00B7202E">
        <w:rPr>
          <w:sz w:val="22"/>
          <w:szCs w:val="22"/>
          <w:lang w:val="en-GB"/>
        </w:rPr>
        <w:t>greement implies directly or indirectly the assignment of any rights related to their own Background and Sideground.</w:t>
      </w:r>
    </w:p>
    <w:p w14:paraId="53F61155" w14:textId="77777777" w:rsidR="00D904FB" w:rsidRPr="00B7202E" w:rsidRDefault="00D904FB" w:rsidP="00D904FB">
      <w:pPr>
        <w:pStyle w:val="Paragrafoelenco"/>
        <w:numPr>
          <w:ilvl w:val="0"/>
          <w:numId w:val="26"/>
        </w:numPr>
        <w:jc w:val="both"/>
        <w:rPr>
          <w:sz w:val="22"/>
          <w:szCs w:val="22"/>
          <w:lang w:val="en-GB"/>
        </w:rPr>
      </w:pPr>
      <w:r w:rsidRPr="00B7202E">
        <w:rPr>
          <w:sz w:val="22"/>
          <w:szCs w:val="22"/>
          <w:lang w:val="en-GB"/>
        </w:rPr>
        <w:t>Notwithstanding the provisions of paragraph 4, the Parties mutually acknowledge, on a royalty-free basis, the non-exclusive right to use each other's Background within the scope of the relationship subject to this agreement and for its execution. This right is granted for the sole duration of this agreement, with an explicit prohibition of sublicensing or transfer in any form to third parties.</w:t>
      </w:r>
    </w:p>
    <w:p w14:paraId="2203D7BA" w14:textId="77777777" w:rsidR="00D904FB" w:rsidRPr="00B7202E" w:rsidRDefault="00D904FB" w:rsidP="00D904FB">
      <w:pPr>
        <w:pStyle w:val="Paragrafoelenco"/>
        <w:numPr>
          <w:ilvl w:val="0"/>
          <w:numId w:val="26"/>
        </w:numPr>
        <w:jc w:val="both"/>
        <w:rPr>
          <w:sz w:val="22"/>
          <w:szCs w:val="22"/>
          <w:lang w:val="en-GB"/>
        </w:rPr>
      </w:pPr>
      <w:r w:rsidRPr="00B7202E">
        <w:rPr>
          <w:sz w:val="22"/>
          <w:szCs w:val="22"/>
          <w:lang w:val="en-GB"/>
        </w:rPr>
        <w:t>The Sideground of each Party may not be used by the other Party without the express written authorization of the owner.</w:t>
      </w:r>
    </w:p>
    <w:p w14:paraId="6A14625D" w14:textId="77777777" w:rsidR="0004053F" w:rsidRPr="00B7202E" w:rsidRDefault="0004053F" w:rsidP="00010E8E">
      <w:pPr>
        <w:jc w:val="both"/>
        <w:rPr>
          <w:lang w:val="en-GB"/>
        </w:rPr>
      </w:pPr>
    </w:p>
    <w:p w14:paraId="7D7B516A" w14:textId="06360741" w:rsidR="00416F85" w:rsidRPr="00B7202E" w:rsidRDefault="00416F85" w:rsidP="00416F85">
      <w:pPr>
        <w:jc w:val="both"/>
        <w:rPr>
          <w:b/>
          <w:bCs/>
          <w:sz w:val="22"/>
          <w:szCs w:val="22"/>
          <w:lang w:val="en-GB"/>
        </w:rPr>
      </w:pPr>
      <w:r w:rsidRPr="00B7202E">
        <w:rPr>
          <w:b/>
          <w:bCs/>
          <w:sz w:val="22"/>
          <w:szCs w:val="22"/>
          <w:lang w:val="en-GB"/>
        </w:rPr>
        <w:t>Art. 10 - Disclosure of Results and Publications</w:t>
      </w:r>
    </w:p>
    <w:p w14:paraId="416EC8BB" w14:textId="77777777" w:rsidR="00416F85" w:rsidRPr="00B7202E" w:rsidRDefault="00416F85" w:rsidP="00416F85">
      <w:pPr>
        <w:jc w:val="both"/>
        <w:rPr>
          <w:sz w:val="22"/>
          <w:szCs w:val="22"/>
          <w:lang w:val="en-GB"/>
        </w:rPr>
      </w:pPr>
    </w:p>
    <w:p w14:paraId="20DB9AFE" w14:textId="77777777" w:rsidR="00416F85" w:rsidRPr="00B7202E" w:rsidRDefault="00416F85" w:rsidP="00416F85">
      <w:pPr>
        <w:pStyle w:val="Paragrafoelenco"/>
        <w:numPr>
          <w:ilvl w:val="0"/>
          <w:numId w:val="27"/>
        </w:numPr>
        <w:jc w:val="both"/>
        <w:rPr>
          <w:sz w:val="22"/>
          <w:szCs w:val="22"/>
          <w:lang w:val="en-GB"/>
        </w:rPr>
      </w:pPr>
      <w:r w:rsidRPr="00B7202E">
        <w:rPr>
          <w:sz w:val="22"/>
          <w:szCs w:val="22"/>
          <w:lang w:val="en-GB"/>
        </w:rPr>
        <w:t>Each Party may disclose and publish, with the prior consent of the co-owner to whom the proposed text to be published will be submitted, the Results capable of being subject to proprietary rights obtained in the execution of the research activity covered by this agreement, to the extent that such disclosure does not prejudice the possibility of protecting the results and in compliance with the existing confidentiality obligations.</w:t>
      </w:r>
    </w:p>
    <w:p w14:paraId="52BEBC0C" w14:textId="77777777" w:rsidR="00416F85" w:rsidRPr="00B7202E" w:rsidRDefault="00416F85" w:rsidP="00416F85">
      <w:pPr>
        <w:pStyle w:val="Paragrafoelenco"/>
        <w:numPr>
          <w:ilvl w:val="0"/>
          <w:numId w:val="27"/>
        </w:numPr>
        <w:jc w:val="both"/>
        <w:rPr>
          <w:sz w:val="22"/>
          <w:szCs w:val="22"/>
          <w:lang w:val="en-GB"/>
        </w:rPr>
      </w:pPr>
      <w:r w:rsidRPr="00B7202E">
        <w:rPr>
          <w:sz w:val="22"/>
          <w:szCs w:val="22"/>
          <w:lang w:val="en-GB"/>
        </w:rPr>
        <w:t>The Parties may freely disclose and publish Results that are not capable of being subject to proprietary rights.</w:t>
      </w:r>
    </w:p>
    <w:p w14:paraId="13D6AE62" w14:textId="77777777" w:rsidR="001636ED" w:rsidRPr="00B7202E" w:rsidRDefault="00416F85" w:rsidP="00416F85">
      <w:pPr>
        <w:pStyle w:val="Paragrafoelenco"/>
        <w:numPr>
          <w:ilvl w:val="0"/>
          <w:numId w:val="27"/>
        </w:numPr>
        <w:jc w:val="both"/>
        <w:rPr>
          <w:sz w:val="22"/>
          <w:szCs w:val="22"/>
          <w:lang w:val="en-GB"/>
        </w:rPr>
      </w:pPr>
      <w:r w:rsidRPr="00B7202E">
        <w:rPr>
          <w:sz w:val="22"/>
          <w:szCs w:val="22"/>
          <w:lang w:val="en-GB"/>
        </w:rPr>
        <w:t>However, the PhD Candidate’s right to publish their own work and defend their doctoral thesis shall always be guaranteed.</w:t>
      </w:r>
    </w:p>
    <w:p w14:paraId="2AC9E50B" w14:textId="531BC1DF" w:rsidR="00416F85" w:rsidRPr="00B7202E" w:rsidRDefault="00416F85" w:rsidP="00416F85">
      <w:pPr>
        <w:pStyle w:val="Paragrafoelenco"/>
        <w:numPr>
          <w:ilvl w:val="0"/>
          <w:numId w:val="27"/>
        </w:numPr>
        <w:jc w:val="both"/>
        <w:rPr>
          <w:sz w:val="22"/>
          <w:szCs w:val="22"/>
          <w:lang w:val="en-GB"/>
        </w:rPr>
      </w:pPr>
      <w:r w:rsidRPr="00B7202E">
        <w:rPr>
          <w:sz w:val="22"/>
          <w:szCs w:val="22"/>
          <w:lang w:val="en-GB"/>
        </w:rPr>
        <w:t xml:space="preserve">The deposit, notification, and reproduction of the </w:t>
      </w:r>
      <w:r w:rsidR="001636ED" w:rsidRPr="00B7202E">
        <w:rPr>
          <w:sz w:val="22"/>
          <w:szCs w:val="22"/>
          <w:lang w:val="en-GB"/>
        </w:rPr>
        <w:t>t</w:t>
      </w:r>
      <w:r w:rsidRPr="00B7202E">
        <w:rPr>
          <w:sz w:val="22"/>
          <w:szCs w:val="22"/>
          <w:lang w:val="en-GB"/>
        </w:rPr>
        <w:t>hesis shall be carried out in accordance with the provisions of</w:t>
      </w:r>
      <w:r w:rsidR="001636ED" w:rsidRPr="00B7202E">
        <w:rPr>
          <w:sz w:val="22"/>
          <w:szCs w:val="22"/>
          <w:lang w:val="en-GB"/>
        </w:rPr>
        <w:t xml:space="preserve"> Politecnico</w:t>
      </w:r>
      <w:r w:rsidRPr="00B7202E">
        <w:rPr>
          <w:sz w:val="22"/>
          <w:szCs w:val="22"/>
          <w:lang w:val="en-GB"/>
        </w:rPr>
        <w:t>.</w:t>
      </w:r>
    </w:p>
    <w:p w14:paraId="2FF5215F" w14:textId="64AF0927" w:rsidR="00FF75BA" w:rsidRPr="00B7202E" w:rsidRDefault="00FF75BA" w:rsidP="00FF75BA">
      <w:pPr>
        <w:jc w:val="both"/>
        <w:rPr>
          <w:sz w:val="22"/>
          <w:szCs w:val="22"/>
          <w:lang w:val="en-GB"/>
        </w:rPr>
      </w:pPr>
    </w:p>
    <w:p w14:paraId="672985E0" w14:textId="41B67D5E" w:rsidR="00FF75BA" w:rsidRPr="00B7202E" w:rsidRDefault="00FF75BA" w:rsidP="00FF75BA">
      <w:pPr>
        <w:jc w:val="both"/>
        <w:rPr>
          <w:b/>
          <w:bCs/>
          <w:sz w:val="22"/>
          <w:szCs w:val="22"/>
          <w:lang w:val="en-GB"/>
        </w:rPr>
      </w:pPr>
      <w:r w:rsidRPr="00B7202E">
        <w:rPr>
          <w:b/>
          <w:bCs/>
          <w:sz w:val="22"/>
          <w:szCs w:val="22"/>
          <w:lang w:val="en-GB"/>
        </w:rPr>
        <w:t>Art</w:t>
      </w:r>
      <w:r w:rsidR="0004053F" w:rsidRPr="00B7202E">
        <w:rPr>
          <w:b/>
          <w:bCs/>
          <w:sz w:val="22"/>
          <w:szCs w:val="22"/>
          <w:lang w:val="en-GB"/>
        </w:rPr>
        <w:t>.</w:t>
      </w:r>
      <w:r w:rsidRPr="00B7202E">
        <w:rPr>
          <w:b/>
          <w:bCs/>
          <w:sz w:val="22"/>
          <w:szCs w:val="22"/>
          <w:lang w:val="en-GB"/>
        </w:rPr>
        <w:t xml:space="preserve"> </w:t>
      </w:r>
      <w:r w:rsidR="0004053F" w:rsidRPr="00B7202E">
        <w:rPr>
          <w:b/>
          <w:bCs/>
          <w:sz w:val="22"/>
          <w:szCs w:val="22"/>
          <w:lang w:val="en-GB"/>
        </w:rPr>
        <w:t>11</w:t>
      </w:r>
      <w:r w:rsidRPr="00B7202E">
        <w:rPr>
          <w:b/>
          <w:bCs/>
          <w:sz w:val="22"/>
          <w:szCs w:val="22"/>
          <w:lang w:val="en-GB"/>
        </w:rPr>
        <w:t xml:space="preserve"> </w:t>
      </w:r>
      <w:r w:rsidR="0004053F" w:rsidRPr="00B7202E">
        <w:rPr>
          <w:b/>
          <w:bCs/>
          <w:sz w:val="22"/>
          <w:szCs w:val="22"/>
          <w:lang w:val="en-GB"/>
        </w:rPr>
        <w:t>–</w:t>
      </w:r>
      <w:r w:rsidRPr="00B7202E">
        <w:rPr>
          <w:b/>
          <w:bCs/>
          <w:sz w:val="22"/>
          <w:szCs w:val="22"/>
          <w:lang w:val="en-GB"/>
        </w:rPr>
        <w:t xml:space="preserve"> Durat</w:t>
      </w:r>
      <w:r w:rsidR="001636ED" w:rsidRPr="00B7202E">
        <w:rPr>
          <w:b/>
          <w:bCs/>
          <w:sz w:val="22"/>
          <w:szCs w:val="22"/>
          <w:lang w:val="en-GB"/>
        </w:rPr>
        <w:t>ion</w:t>
      </w:r>
    </w:p>
    <w:p w14:paraId="591528A8" w14:textId="77777777" w:rsidR="00E046D6" w:rsidRPr="00B7202E" w:rsidRDefault="00E046D6" w:rsidP="00E046D6">
      <w:pPr>
        <w:jc w:val="both"/>
        <w:rPr>
          <w:sz w:val="22"/>
          <w:szCs w:val="22"/>
          <w:lang w:val="en-GB"/>
        </w:rPr>
      </w:pPr>
    </w:p>
    <w:p w14:paraId="0A501AEB" w14:textId="00F57E51" w:rsidR="00E046D6" w:rsidRPr="00B7202E" w:rsidRDefault="00E046D6" w:rsidP="00E046D6">
      <w:pPr>
        <w:jc w:val="both"/>
        <w:rPr>
          <w:sz w:val="22"/>
          <w:szCs w:val="22"/>
          <w:lang w:val="en-GB"/>
        </w:rPr>
      </w:pPr>
      <w:r w:rsidRPr="00B7202E">
        <w:rPr>
          <w:sz w:val="22"/>
          <w:szCs w:val="22"/>
          <w:lang w:val="en-GB"/>
        </w:rPr>
        <w:t xml:space="preserve">The present Agreement has a duration of ... academic years and remains in force until the expiration of the corresponding course of the ... Cycle of the PhD Programme in ........................ </w:t>
      </w:r>
    </w:p>
    <w:p w14:paraId="0D7B58D8" w14:textId="77777777" w:rsidR="00FF75BA" w:rsidRPr="00B7202E" w:rsidRDefault="00FF75BA" w:rsidP="00FF75BA">
      <w:pPr>
        <w:jc w:val="both"/>
        <w:rPr>
          <w:sz w:val="22"/>
          <w:szCs w:val="22"/>
          <w:lang w:val="en-GB"/>
        </w:rPr>
      </w:pPr>
    </w:p>
    <w:p w14:paraId="500C0A18" w14:textId="5AB75AC7" w:rsidR="00FF75BA" w:rsidRPr="00B7202E" w:rsidRDefault="00FF75BA" w:rsidP="00FF75BA">
      <w:pPr>
        <w:jc w:val="both"/>
        <w:rPr>
          <w:b/>
          <w:bCs/>
          <w:sz w:val="22"/>
          <w:szCs w:val="22"/>
          <w:lang w:val="en-GB"/>
        </w:rPr>
      </w:pPr>
      <w:r w:rsidRPr="00B7202E">
        <w:rPr>
          <w:b/>
          <w:bCs/>
          <w:sz w:val="22"/>
          <w:szCs w:val="22"/>
          <w:lang w:val="en-GB"/>
        </w:rPr>
        <w:t>Art</w:t>
      </w:r>
      <w:r w:rsidR="0004053F" w:rsidRPr="00B7202E">
        <w:rPr>
          <w:b/>
          <w:bCs/>
          <w:sz w:val="22"/>
          <w:szCs w:val="22"/>
          <w:lang w:val="en-GB"/>
        </w:rPr>
        <w:t xml:space="preserve">. 12 – </w:t>
      </w:r>
      <w:r w:rsidR="00227775" w:rsidRPr="00B7202E">
        <w:rPr>
          <w:b/>
          <w:bCs/>
          <w:sz w:val="22"/>
          <w:szCs w:val="22"/>
          <w:lang w:val="en-GB"/>
        </w:rPr>
        <w:t>Disputes</w:t>
      </w:r>
    </w:p>
    <w:p w14:paraId="59A99CF2" w14:textId="77777777" w:rsidR="00E046D6" w:rsidRPr="00B7202E" w:rsidRDefault="00E046D6" w:rsidP="00FF75BA">
      <w:pPr>
        <w:jc w:val="both"/>
        <w:rPr>
          <w:sz w:val="22"/>
          <w:szCs w:val="22"/>
          <w:lang w:val="en-GB"/>
        </w:rPr>
      </w:pPr>
    </w:p>
    <w:p w14:paraId="2E6F71DB" w14:textId="77777777" w:rsidR="00106D45" w:rsidRPr="00B7202E" w:rsidRDefault="00106D45" w:rsidP="00106D45">
      <w:pPr>
        <w:pStyle w:val="Paragrafoelenco"/>
        <w:numPr>
          <w:ilvl w:val="0"/>
          <w:numId w:val="28"/>
        </w:numPr>
        <w:jc w:val="both"/>
        <w:rPr>
          <w:sz w:val="22"/>
          <w:szCs w:val="22"/>
          <w:lang w:val="en-GB"/>
        </w:rPr>
      </w:pPr>
      <w:r w:rsidRPr="00B7202E">
        <w:rPr>
          <w:sz w:val="22"/>
          <w:szCs w:val="22"/>
          <w:lang w:val="en-GB"/>
        </w:rPr>
        <w:t>The Parties agree to amicably resolve any dispute that may arise from the interpretation or execution of this Agreement.</w:t>
      </w:r>
    </w:p>
    <w:p w14:paraId="6C1ADE90" w14:textId="66A04B23" w:rsidR="00106D45" w:rsidRPr="00B7202E" w:rsidRDefault="00106D45" w:rsidP="00106D45">
      <w:pPr>
        <w:pStyle w:val="Paragrafoelenco"/>
        <w:numPr>
          <w:ilvl w:val="0"/>
          <w:numId w:val="28"/>
        </w:numPr>
        <w:jc w:val="both"/>
        <w:rPr>
          <w:sz w:val="22"/>
          <w:szCs w:val="22"/>
          <w:lang w:val="en-GB"/>
        </w:rPr>
      </w:pPr>
      <w:r w:rsidRPr="00B7202E">
        <w:rPr>
          <w:sz w:val="22"/>
          <w:szCs w:val="22"/>
          <w:lang w:val="en-GB"/>
        </w:rPr>
        <w:t>In the event that an agreement cannot be reached in this manner, the Parties designate the exclusive jurisdiction of Turin as the competent court for any dispute concerning the validity, interpretation, execution, or termination of this Agreement.</w:t>
      </w:r>
    </w:p>
    <w:p w14:paraId="7139709D" w14:textId="77777777" w:rsidR="00106D45" w:rsidRPr="00B7202E" w:rsidRDefault="00106D45" w:rsidP="00106D45">
      <w:pPr>
        <w:jc w:val="both"/>
        <w:rPr>
          <w:sz w:val="22"/>
          <w:szCs w:val="22"/>
          <w:lang w:val="en-GB"/>
        </w:rPr>
      </w:pPr>
    </w:p>
    <w:p w14:paraId="0F450939" w14:textId="1FAA12CF" w:rsidR="00FF75BA" w:rsidRPr="00B7202E" w:rsidRDefault="00FF75BA" w:rsidP="00FF75BA">
      <w:pPr>
        <w:jc w:val="both"/>
        <w:rPr>
          <w:b/>
          <w:bCs/>
          <w:sz w:val="22"/>
          <w:szCs w:val="22"/>
          <w:lang w:val="en-GB"/>
        </w:rPr>
      </w:pPr>
      <w:r w:rsidRPr="00B7202E">
        <w:rPr>
          <w:b/>
          <w:bCs/>
          <w:sz w:val="22"/>
          <w:szCs w:val="22"/>
          <w:lang w:val="en-GB"/>
        </w:rPr>
        <w:t>Art</w:t>
      </w:r>
      <w:r w:rsidR="0004053F" w:rsidRPr="00B7202E">
        <w:rPr>
          <w:b/>
          <w:bCs/>
          <w:sz w:val="22"/>
          <w:szCs w:val="22"/>
          <w:lang w:val="en-GB"/>
        </w:rPr>
        <w:t>. 13 - R</w:t>
      </w:r>
      <w:r w:rsidRPr="00B7202E">
        <w:rPr>
          <w:b/>
          <w:bCs/>
          <w:sz w:val="22"/>
          <w:szCs w:val="22"/>
          <w:lang w:val="en-GB"/>
        </w:rPr>
        <w:t xml:space="preserve">egistrazione, spese </w:t>
      </w:r>
    </w:p>
    <w:p w14:paraId="2EA9DAEA" w14:textId="77777777" w:rsidR="0002600D" w:rsidRPr="00B7202E" w:rsidRDefault="0002600D" w:rsidP="00FF75BA">
      <w:pPr>
        <w:jc w:val="both"/>
        <w:rPr>
          <w:sz w:val="22"/>
          <w:szCs w:val="22"/>
          <w:lang w:val="en-GB"/>
        </w:rPr>
      </w:pPr>
    </w:p>
    <w:p w14:paraId="1E50B30B" w14:textId="77777777" w:rsidR="002F1CD6" w:rsidRPr="00B7202E" w:rsidRDefault="0059298D" w:rsidP="002F1CD6">
      <w:pPr>
        <w:pStyle w:val="Paragrafoelenco"/>
        <w:numPr>
          <w:ilvl w:val="0"/>
          <w:numId w:val="29"/>
        </w:numPr>
        <w:jc w:val="both"/>
        <w:rPr>
          <w:sz w:val="22"/>
          <w:szCs w:val="22"/>
          <w:lang w:val="en-GB"/>
        </w:rPr>
      </w:pPr>
      <w:r w:rsidRPr="00B7202E">
        <w:rPr>
          <w:sz w:val="22"/>
          <w:szCs w:val="22"/>
          <w:lang w:val="en-GB"/>
        </w:rPr>
        <w:t>The present Agreement is subjected to registration free of charge</w:t>
      </w:r>
      <w:r w:rsidR="00EF5A58" w:rsidRPr="00B7202E">
        <w:rPr>
          <w:sz w:val="22"/>
          <w:szCs w:val="22"/>
          <w:lang w:val="en-GB"/>
        </w:rPr>
        <w:t xml:space="preserve"> under the art. 55, paragraph 2 and art. 3</w:t>
      </w:r>
      <w:r w:rsidR="00435C19" w:rsidRPr="00B7202E">
        <w:rPr>
          <w:sz w:val="22"/>
          <w:szCs w:val="22"/>
          <w:lang w:val="en-GB"/>
        </w:rPr>
        <w:t xml:space="preserve"> of Legislative Decree no. 346 of 31</w:t>
      </w:r>
      <w:r w:rsidR="00435C19" w:rsidRPr="00B7202E">
        <w:rPr>
          <w:sz w:val="22"/>
          <w:szCs w:val="22"/>
          <w:vertAlign w:val="superscript"/>
          <w:lang w:val="en-GB"/>
        </w:rPr>
        <w:t>st</w:t>
      </w:r>
      <w:r w:rsidR="00435C19" w:rsidRPr="00B7202E">
        <w:rPr>
          <w:sz w:val="22"/>
          <w:szCs w:val="22"/>
          <w:lang w:val="en-GB"/>
        </w:rPr>
        <w:t xml:space="preserve"> October 1990, and under art. 1, paragraph 354 of Law no. 266 </w:t>
      </w:r>
      <w:r w:rsidR="00EF7C97" w:rsidRPr="00B7202E">
        <w:rPr>
          <w:sz w:val="22"/>
          <w:szCs w:val="22"/>
          <w:lang w:val="en-GB"/>
        </w:rPr>
        <w:t>of 23</w:t>
      </w:r>
      <w:r w:rsidR="00EF7C97" w:rsidRPr="00B7202E">
        <w:rPr>
          <w:sz w:val="22"/>
          <w:szCs w:val="22"/>
          <w:vertAlign w:val="superscript"/>
          <w:lang w:val="en-GB"/>
        </w:rPr>
        <w:t>rd</w:t>
      </w:r>
      <w:r w:rsidR="00EF7C97" w:rsidRPr="00B7202E">
        <w:rPr>
          <w:sz w:val="22"/>
          <w:szCs w:val="22"/>
          <w:lang w:val="en-GB"/>
        </w:rPr>
        <w:t xml:space="preserve"> December 2005. </w:t>
      </w:r>
      <w:r w:rsidR="002F1CD6" w:rsidRPr="00B7202E">
        <w:rPr>
          <w:sz w:val="22"/>
          <w:szCs w:val="22"/>
          <w:lang w:val="en-GB"/>
        </w:rPr>
        <w:t>The other costs, possibly deriving from the present act, will be charged to .........................</w:t>
      </w:r>
    </w:p>
    <w:p w14:paraId="1A893B6A" w14:textId="77777777" w:rsidR="00BC6ADC" w:rsidRPr="00B7202E" w:rsidRDefault="00BC6ADC" w:rsidP="00BC6ADC">
      <w:pPr>
        <w:pStyle w:val="Paragrafoelenco"/>
        <w:numPr>
          <w:ilvl w:val="0"/>
          <w:numId w:val="29"/>
        </w:numPr>
        <w:jc w:val="both"/>
        <w:rPr>
          <w:sz w:val="22"/>
          <w:szCs w:val="22"/>
          <w:lang w:val="en-GB"/>
        </w:rPr>
      </w:pPr>
      <w:r w:rsidRPr="00B7202E">
        <w:rPr>
          <w:sz w:val="22"/>
          <w:szCs w:val="22"/>
          <w:lang w:val="en-GB"/>
        </w:rPr>
        <w:t>For fiscal purposes, the regulations of article 1, paragraph 354 and 355 of Law No. 266/2005 apply to the monetary transfer in favour of Politecnico, being intended for the funding of research activities as a voluntary disbursement.</w:t>
      </w:r>
    </w:p>
    <w:p w14:paraId="432118FA" w14:textId="77777777" w:rsidR="00FF75BA" w:rsidRPr="00B7202E" w:rsidRDefault="00FF75BA" w:rsidP="00FF75BA">
      <w:pPr>
        <w:jc w:val="both"/>
        <w:rPr>
          <w:sz w:val="22"/>
          <w:szCs w:val="22"/>
          <w:lang w:val="en-GB"/>
        </w:rPr>
      </w:pPr>
    </w:p>
    <w:p w14:paraId="67C7F986" w14:textId="6A0657F8" w:rsidR="00FF75BA" w:rsidRPr="00B7202E" w:rsidRDefault="00FF75BA" w:rsidP="00FF75BA">
      <w:pPr>
        <w:jc w:val="both"/>
        <w:rPr>
          <w:b/>
          <w:bCs/>
          <w:sz w:val="22"/>
          <w:szCs w:val="22"/>
          <w:lang w:val="en-GB"/>
        </w:rPr>
      </w:pPr>
      <w:r w:rsidRPr="00B7202E">
        <w:rPr>
          <w:b/>
          <w:bCs/>
          <w:sz w:val="22"/>
          <w:szCs w:val="22"/>
          <w:lang w:val="en-GB"/>
        </w:rPr>
        <w:t>Art</w:t>
      </w:r>
      <w:r w:rsidR="00CF636D" w:rsidRPr="00B7202E">
        <w:rPr>
          <w:b/>
          <w:bCs/>
          <w:sz w:val="22"/>
          <w:szCs w:val="22"/>
          <w:lang w:val="en-GB"/>
        </w:rPr>
        <w:t>.</w:t>
      </w:r>
      <w:r w:rsidRPr="00B7202E">
        <w:rPr>
          <w:b/>
          <w:bCs/>
          <w:sz w:val="22"/>
          <w:szCs w:val="22"/>
          <w:lang w:val="en-GB"/>
        </w:rPr>
        <w:t xml:space="preserve"> </w:t>
      </w:r>
      <w:r w:rsidR="0004053F" w:rsidRPr="00B7202E">
        <w:rPr>
          <w:b/>
          <w:bCs/>
          <w:sz w:val="22"/>
          <w:szCs w:val="22"/>
          <w:lang w:val="en-GB"/>
        </w:rPr>
        <w:t>14</w:t>
      </w:r>
      <w:r w:rsidRPr="00B7202E">
        <w:rPr>
          <w:b/>
          <w:bCs/>
          <w:sz w:val="22"/>
          <w:szCs w:val="22"/>
          <w:lang w:val="en-GB"/>
        </w:rPr>
        <w:t xml:space="preserve"> </w:t>
      </w:r>
      <w:r w:rsidR="0004053F" w:rsidRPr="00B7202E">
        <w:rPr>
          <w:b/>
          <w:bCs/>
          <w:sz w:val="22"/>
          <w:szCs w:val="22"/>
          <w:lang w:val="en-GB"/>
        </w:rPr>
        <w:t>–</w:t>
      </w:r>
      <w:r w:rsidRPr="00B7202E">
        <w:rPr>
          <w:b/>
          <w:bCs/>
          <w:sz w:val="22"/>
          <w:szCs w:val="22"/>
          <w:lang w:val="en-GB"/>
        </w:rPr>
        <w:t xml:space="preserve"> </w:t>
      </w:r>
      <w:r w:rsidR="0004053F" w:rsidRPr="00B7202E">
        <w:rPr>
          <w:b/>
          <w:bCs/>
          <w:sz w:val="22"/>
          <w:szCs w:val="22"/>
          <w:lang w:val="en-GB"/>
        </w:rPr>
        <w:t>R</w:t>
      </w:r>
      <w:r w:rsidR="00CF636D" w:rsidRPr="00B7202E">
        <w:rPr>
          <w:b/>
          <w:bCs/>
          <w:sz w:val="22"/>
          <w:szCs w:val="22"/>
          <w:lang w:val="en-GB"/>
        </w:rPr>
        <w:t>eferences</w:t>
      </w:r>
    </w:p>
    <w:p w14:paraId="13862E89" w14:textId="77777777" w:rsidR="00894D4F" w:rsidRPr="00B7202E" w:rsidRDefault="00894D4F" w:rsidP="00FF75BA">
      <w:pPr>
        <w:jc w:val="both"/>
        <w:rPr>
          <w:sz w:val="22"/>
          <w:szCs w:val="22"/>
          <w:lang w:val="en-GB"/>
        </w:rPr>
      </w:pPr>
    </w:p>
    <w:p w14:paraId="5E373D14" w14:textId="40C4CB9D" w:rsidR="00894D4F" w:rsidRPr="00B7202E" w:rsidRDefault="00894D4F" w:rsidP="008C1DB5">
      <w:pPr>
        <w:pStyle w:val="Paragrafoelenco"/>
        <w:numPr>
          <w:ilvl w:val="0"/>
          <w:numId w:val="30"/>
        </w:numPr>
        <w:jc w:val="both"/>
        <w:rPr>
          <w:sz w:val="22"/>
          <w:szCs w:val="22"/>
          <w:lang w:val="en-GB"/>
        </w:rPr>
      </w:pPr>
      <w:r w:rsidRPr="00B7202E">
        <w:rPr>
          <w:sz w:val="22"/>
          <w:szCs w:val="22"/>
          <w:lang w:val="en-GB"/>
        </w:rPr>
        <w:lastRenderedPageBreak/>
        <w:t xml:space="preserve">Any matter not covered in this Agreement shall be subject to the Regulations </w:t>
      </w:r>
      <w:r w:rsidR="00AC6C33" w:rsidRPr="00B7202E">
        <w:rPr>
          <w:sz w:val="22"/>
          <w:szCs w:val="22"/>
          <w:lang w:val="en-GB"/>
        </w:rPr>
        <w:t>of</w:t>
      </w:r>
      <w:r w:rsidRPr="00B7202E">
        <w:rPr>
          <w:sz w:val="22"/>
          <w:szCs w:val="22"/>
          <w:lang w:val="en-GB"/>
        </w:rPr>
        <w:t xml:space="preserve"> Doctoral Program</w:t>
      </w:r>
      <w:r w:rsidR="00AC6C33" w:rsidRPr="00B7202E">
        <w:rPr>
          <w:sz w:val="22"/>
          <w:szCs w:val="22"/>
          <w:lang w:val="en-GB"/>
        </w:rPr>
        <w:t>mes</w:t>
      </w:r>
      <w:r w:rsidRPr="00B7202E">
        <w:rPr>
          <w:sz w:val="22"/>
          <w:szCs w:val="22"/>
          <w:lang w:val="en-GB"/>
        </w:rPr>
        <w:t xml:space="preserve"> of</w:t>
      </w:r>
      <w:r w:rsidR="00AC6C33" w:rsidRPr="00B7202E">
        <w:rPr>
          <w:sz w:val="22"/>
          <w:szCs w:val="22"/>
          <w:lang w:val="en-GB"/>
        </w:rPr>
        <w:t xml:space="preserve"> Politecnico</w:t>
      </w:r>
      <w:r w:rsidRPr="00B7202E">
        <w:rPr>
          <w:sz w:val="22"/>
          <w:szCs w:val="22"/>
          <w:lang w:val="en-GB"/>
        </w:rPr>
        <w:t xml:space="preserve">. All aspects of the </w:t>
      </w:r>
      <w:r w:rsidR="00AC6C33" w:rsidRPr="00B7202E">
        <w:rPr>
          <w:sz w:val="22"/>
          <w:szCs w:val="22"/>
          <w:lang w:val="en-GB"/>
        </w:rPr>
        <w:t>PhD Programme</w:t>
      </w:r>
      <w:r w:rsidRPr="00B7202E">
        <w:rPr>
          <w:sz w:val="22"/>
          <w:szCs w:val="22"/>
          <w:lang w:val="en-GB"/>
        </w:rPr>
        <w:t xml:space="preserve"> are governed by the </w:t>
      </w:r>
      <w:r w:rsidRPr="00B7202E">
        <w:rPr>
          <w:i/>
          <w:iCs/>
          <w:sz w:val="22"/>
          <w:szCs w:val="22"/>
          <w:lang w:val="en-GB"/>
        </w:rPr>
        <w:t xml:space="preserve">University </w:t>
      </w:r>
      <w:r w:rsidR="008C1DB5" w:rsidRPr="00B7202E">
        <w:rPr>
          <w:i/>
          <w:iCs/>
          <w:sz w:val="22"/>
          <w:szCs w:val="22"/>
          <w:lang w:val="en-GB"/>
        </w:rPr>
        <w:t xml:space="preserve">Teaching </w:t>
      </w:r>
      <w:r w:rsidRPr="00B7202E">
        <w:rPr>
          <w:i/>
          <w:iCs/>
          <w:sz w:val="22"/>
          <w:szCs w:val="22"/>
          <w:lang w:val="en-GB"/>
        </w:rPr>
        <w:t>Regulations</w:t>
      </w:r>
      <w:r w:rsidRPr="00B7202E">
        <w:rPr>
          <w:sz w:val="22"/>
          <w:szCs w:val="22"/>
          <w:lang w:val="en-GB"/>
        </w:rPr>
        <w:t xml:space="preserve"> </w:t>
      </w:r>
      <w:r w:rsidR="008C1DB5" w:rsidRPr="00B7202E">
        <w:rPr>
          <w:sz w:val="22"/>
          <w:szCs w:val="22"/>
          <w:lang w:val="en-GB"/>
        </w:rPr>
        <w:t xml:space="preserve">and the </w:t>
      </w:r>
      <w:r w:rsidRPr="00B7202E">
        <w:rPr>
          <w:sz w:val="22"/>
          <w:szCs w:val="22"/>
          <w:lang w:val="en-GB"/>
        </w:rPr>
        <w:t>Call for Applications.</w:t>
      </w:r>
    </w:p>
    <w:p w14:paraId="18ED2605" w14:textId="5244AFBA" w:rsidR="00FF75BA" w:rsidRPr="00B7202E" w:rsidRDefault="00FF75BA" w:rsidP="00FF75BA">
      <w:pPr>
        <w:jc w:val="both"/>
        <w:rPr>
          <w:sz w:val="22"/>
          <w:szCs w:val="22"/>
          <w:lang w:val="en-GB"/>
        </w:rPr>
      </w:pPr>
    </w:p>
    <w:p w14:paraId="715BB440" w14:textId="45BB6102" w:rsidR="00FF75BA" w:rsidRPr="00B7202E" w:rsidRDefault="00FF75BA" w:rsidP="00FF75BA">
      <w:pPr>
        <w:jc w:val="both"/>
        <w:rPr>
          <w:b/>
          <w:bCs/>
          <w:sz w:val="22"/>
          <w:szCs w:val="22"/>
          <w:lang w:val="en-GB"/>
        </w:rPr>
      </w:pPr>
      <w:r w:rsidRPr="00B7202E">
        <w:rPr>
          <w:b/>
          <w:bCs/>
          <w:sz w:val="22"/>
          <w:szCs w:val="22"/>
          <w:lang w:val="en-GB"/>
        </w:rPr>
        <w:t>Art</w:t>
      </w:r>
      <w:r w:rsidR="007342E9" w:rsidRPr="00B7202E">
        <w:rPr>
          <w:b/>
          <w:bCs/>
          <w:sz w:val="22"/>
          <w:szCs w:val="22"/>
          <w:lang w:val="en-GB"/>
        </w:rPr>
        <w:t>.</w:t>
      </w:r>
      <w:r w:rsidRPr="00B7202E">
        <w:rPr>
          <w:b/>
          <w:bCs/>
          <w:sz w:val="22"/>
          <w:szCs w:val="22"/>
          <w:lang w:val="en-GB"/>
        </w:rPr>
        <w:t xml:space="preserve"> 1</w:t>
      </w:r>
      <w:r w:rsidR="0004053F" w:rsidRPr="00B7202E">
        <w:rPr>
          <w:b/>
          <w:bCs/>
          <w:sz w:val="22"/>
          <w:szCs w:val="22"/>
          <w:lang w:val="en-GB"/>
        </w:rPr>
        <w:t xml:space="preserve">5 </w:t>
      </w:r>
      <w:r w:rsidR="005A4808" w:rsidRPr="00B7202E">
        <w:rPr>
          <w:b/>
          <w:bCs/>
          <w:sz w:val="22"/>
          <w:szCs w:val="22"/>
          <w:lang w:val="en-GB"/>
        </w:rPr>
        <w:t>–</w:t>
      </w:r>
      <w:r w:rsidR="0004053F" w:rsidRPr="00B7202E">
        <w:rPr>
          <w:b/>
          <w:bCs/>
          <w:sz w:val="22"/>
          <w:szCs w:val="22"/>
          <w:lang w:val="en-GB"/>
        </w:rPr>
        <w:t xml:space="preserve"> </w:t>
      </w:r>
      <w:r w:rsidR="007342E9" w:rsidRPr="00B7202E">
        <w:rPr>
          <w:b/>
          <w:bCs/>
          <w:sz w:val="22"/>
          <w:szCs w:val="22"/>
          <w:lang w:val="en-GB"/>
        </w:rPr>
        <w:t>Final Dispositions</w:t>
      </w:r>
    </w:p>
    <w:p w14:paraId="09CC83B6" w14:textId="77777777" w:rsidR="007342E9" w:rsidRPr="00B7202E" w:rsidRDefault="007342E9" w:rsidP="00FF75BA">
      <w:pPr>
        <w:jc w:val="both"/>
        <w:rPr>
          <w:b/>
          <w:bCs/>
          <w:sz w:val="22"/>
          <w:szCs w:val="22"/>
          <w:lang w:val="en-GB"/>
        </w:rPr>
      </w:pPr>
    </w:p>
    <w:p w14:paraId="14EEE18D" w14:textId="77777777" w:rsidR="007342E9" w:rsidRPr="00B7202E" w:rsidRDefault="007342E9" w:rsidP="003B5C86">
      <w:pPr>
        <w:pStyle w:val="Paragrafoelenco"/>
        <w:numPr>
          <w:ilvl w:val="0"/>
          <w:numId w:val="31"/>
        </w:numPr>
        <w:jc w:val="both"/>
        <w:rPr>
          <w:lang w:val="en-GB"/>
        </w:rPr>
      </w:pPr>
      <w:r w:rsidRPr="00B7202E">
        <w:rPr>
          <w:sz w:val="22"/>
          <w:szCs w:val="22"/>
          <w:lang w:val="en-GB"/>
        </w:rPr>
        <w:t>This Agreement is drawn up electronically and digitally signed,</w:t>
      </w:r>
    </w:p>
    <w:p w14:paraId="1DE782D2" w14:textId="77777777" w:rsidR="007342E9" w:rsidRPr="00B7202E" w:rsidRDefault="007342E9" w:rsidP="007342E9">
      <w:pPr>
        <w:jc w:val="both"/>
        <w:rPr>
          <w:lang w:val="en-GB"/>
        </w:rPr>
      </w:pPr>
    </w:p>
    <w:p w14:paraId="702835E7" w14:textId="77777777" w:rsidR="007342E9" w:rsidRPr="00B7202E" w:rsidRDefault="007342E9" w:rsidP="007342E9">
      <w:pPr>
        <w:jc w:val="both"/>
        <w:rPr>
          <w:lang w:val="en-GB"/>
        </w:rPr>
      </w:pPr>
    </w:p>
    <w:p w14:paraId="5370DD71" w14:textId="77777777" w:rsidR="007342E9" w:rsidRPr="00B7202E" w:rsidRDefault="007342E9" w:rsidP="007342E9">
      <w:pPr>
        <w:jc w:val="both"/>
        <w:rPr>
          <w:lang w:val="en-GB"/>
        </w:rPr>
      </w:pPr>
    </w:p>
    <w:p w14:paraId="1DEF618A" w14:textId="77777777" w:rsidR="007342E9" w:rsidRPr="00B7202E" w:rsidRDefault="007342E9" w:rsidP="007342E9">
      <w:pPr>
        <w:jc w:val="both"/>
        <w:rPr>
          <w:lang w:val="en-GB"/>
        </w:rPr>
      </w:pPr>
    </w:p>
    <w:p w14:paraId="2B5EF3D9" w14:textId="336A3A56" w:rsidR="005A4808" w:rsidRPr="00AC305E" w:rsidRDefault="005A4808" w:rsidP="007342E9">
      <w:pPr>
        <w:jc w:val="both"/>
      </w:pPr>
      <w:r w:rsidRPr="00AC305E">
        <w:t>T</w:t>
      </w:r>
      <w:r w:rsidR="00E95DBD" w:rsidRPr="00AC305E">
        <w:t>urin</w:t>
      </w:r>
      <w:r w:rsidRPr="00AC305E">
        <w:t>, ……..</w:t>
      </w:r>
    </w:p>
    <w:p w14:paraId="74BD963C" w14:textId="77777777" w:rsidR="005A4808" w:rsidRPr="00AC305E" w:rsidRDefault="005A4808" w:rsidP="005A4808"/>
    <w:p w14:paraId="283963CD" w14:textId="55231852" w:rsidR="005A4808" w:rsidRPr="00AC305E" w:rsidRDefault="005A4808" w:rsidP="005A4808">
      <w:r w:rsidRPr="00AC305E">
        <w:rPr>
          <w:b/>
        </w:rPr>
        <w:t>Politecnico di Torino</w:t>
      </w:r>
      <w:r w:rsidRPr="00AC305E">
        <w:rPr>
          <w:b/>
        </w:rPr>
        <w:tab/>
        <w:t xml:space="preserve">                                      ……………………..</w:t>
      </w:r>
    </w:p>
    <w:p w14:paraId="3CB66772" w14:textId="77777777" w:rsidR="005A4808" w:rsidRPr="00AC305E" w:rsidRDefault="005A4808" w:rsidP="005A4808">
      <w:pPr>
        <w:rPr>
          <w:b/>
        </w:rPr>
      </w:pPr>
    </w:p>
    <w:p w14:paraId="12E3761C" w14:textId="3E68EA8A" w:rsidR="005A4808" w:rsidRPr="00AC305E" w:rsidRDefault="005A4808" w:rsidP="005A4808">
      <w:r w:rsidRPr="00AC305E">
        <w:t>_________________                                                   _________________</w:t>
      </w:r>
    </w:p>
    <w:p w14:paraId="238DD376" w14:textId="7949DF3F" w:rsidR="003B5578" w:rsidRPr="00AC305E" w:rsidRDefault="003D36E4" w:rsidP="003B5578">
      <w:r w:rsidRPr="00AC305E">
        <w:t>……….-…………….</w:t>
      </w:r>
      <w:r w:rsidR="005A4808" w:rsidRPr="00AC305E">
        <w:t xml:space="preserve">                                                 …………. - ………..</w:t>
      </w:r>
    </w:p>
    <w:p w14:paraId="5422A91C" w14:textId="1678D76D" w:rsidR="003D36E4" w:rsidRPr="00AC305E" w:rsidRDefault="008800E2" w:rsidP="00753D6B">
      <w:pPr>
        <w:spacing w:after="160" w:line="259" w:lineRule="auto"/>
        <w:rPr>
          <w:b/>
          <w:bCs/>
          <w:sz w:val="28"/>
          <w:szCs w:val="28"/>
        </w:rPr>
      </w:pPr>
      <w:r w:rsidRPr="00AC305E">
        <w:rPr>
          <w:sz w:val="22"/>
          <w:szCs w:val="22"/>
        </w:rPr>
        <w:br w:type="page"/>
      </w:r>
      <w:r w:rsidR="00D447F4" w:rsidRPr="00AC305E">
        <w:rPr>
          <w:b/>
          <w:bCs/>
          <w:sz w:val="28"/>
          <w:szCs w:val="28"/>
        </w:rPr>
        <w:lastRenderedPageBreak/>
        <w:t xml:space="preserve">ANNEX </w:t>
      </w:r>
      <w:r w:rsidR="003D36E4" w:rsidRPr="00AC305E">
        <w:rPr>
          <w:b/>
          <w:bCs/>
          <w:sz w:val="28"/>
          <w:szCs w:val="28"/>
        </w:rPr>
        <w:t>A</w:t>
      </w:r>
    </w:p>
    <w:p w14:paraId="50BE8338" w14:textId="77777777" w:rsidR="003D36E4" w:rsidRPr="00AC305E" w:rsidRDefault="003D36E4" w:rsidP="003D36E4">
      <w:pPr>
        <w:rPr>
          <w:sz w:val="22"/>
          <w:szCs w:val="22"/>
        </w:rPr>
      </w:pPr>
    </w:p>
    <w:p w14:paraId="37BCD256" w14:textId="77777777" w:rsidR="003D36E4" w:rsidRPr="00AC305E" w:rsidRDefault="003D36E4" w:rsidP="003D36E4">
      <w:pPr>
        <w:rPr>
          <w:sz w:val="22"/>
          <w:szCs w:val="22"/>
        </w:rPr>
      </w:pPr>
    </w:p>
    <w:p w14:paraId="61DE02A9" w14:textId="78C4152E" w:rsidR="003D36E4" w:rsidRPr="00B7202E" w:rsidRDefault="00386BA5" w:rsidP="003D36E4">
      <w:pPr>
        <w:jc w:val="both"/>
        <w:rPr>
          <w:sz w:val="22"/>
          <w:szCs w:val="22"/>
          <w:lang w:val="en-GB"/>
        </w:rPr>
      </w:pPr>
      <w:r w:rsidRPr="00B7202E">
        <w:rPr>
          <w:sz w:val="22"/>
          <w:szCs w:val="22"/>
          <w:lang w:val="en-GB"/>
        </w:rPr>
        <w:t>TRAINING PROJECT:</w:t>
      </w:r>
      <w:r w:rsidR="003D36E4" w:rsidRPr="00B7202E">
        <w:rPr>
          <w:sz w:val="22"/>
          <w:szCs w:val="22"/>
          <w:lang w:val="en-GB"/>
        </w:rPr>
        <w:t xml:space="preserve"> “</w:t>
      </w:r>
      <w:r w:rsidRPr="00B7202E">
        <w:rPr>
          <w:i/>
          <w:iCs/>
          <w:lang w:val="en-GB"/>
        </w:rPr>
        <w:t>Title</w:t>
      </w:r>
      <w:r w:rsidR="003D36E4" w:rsidRPr="00B7202E">
        <w:rPr>
          <w:sz w:val="22"/>
          <w:szCs w:val="22"/>
          <w:lang w:val="en-GB"/>
        </w:rPr>
        <w:t xml:space="preserve">” </w:t>
      </w:r>
    </w:p>
    <w:p w14:paraId="1D18E9EF" w14:textId="77777777" w:rsidR="003D36E4" w:rsidRPr="00B7202E" w:rsidRDefault="003D36E4" w:rsidP="003D36E4">
      <w:pPr>
        <w:rPr>
          <w:sz w:val="22"/>
          <w:szCs w:val="22"/>
          <w:lang w:val="en-GB"/>
        </w:rPr>
      </w:pPr>
    </w:p>
    <w:p w14:paraId="5FD335D0" w14:textId="483AD251" w:rsidR="003D36E4" w:rsidRPr="00B7202E" w:rsidRDefault="00D37AA0" w:rsidP="00111916">
      <w:pPr>
        <w:pStyle w:val="Paragrafoelenco"/>
        <w:numPr>
          <w:ilvl w:val="0"/>
          <w:numId w:val="32"/>
        </w:numPr>
        <w:jc w:val="both"/>
        <w:rPr>
          <w:sz w:val="22"/>
          <w:szCs w:val="22"/>
          <w:lang w:val="en-GB"/>
        </w:rPr>
      </w:pPr>
      <w:r w:rsidRPr="00B7202E">
        <w:rPr>
          <w:sz w:val="22"/>
          <w:szCs w:val="22"/>
          <w:lang w:val="en-GB"/>
        </w:rPr>
        <w:t>Name of the employee</w:t>
      </w:r>
      <w:r w:rsidR="003D36E4" w:rsidRPr="00B7202E">
        <w:rPr>
          <w:sz w:val="22"/>
          <w:szCs w:val="22"/>
          <w:lang w:val="en-GB"/>
        </w:rPr>
        <w:t>:</w:t>
      </w:r>
    </w:p>
    <w:p w14:paraId="44C44B0C" w14:textId="77777777" w:rsidR="003D36E4" w:rsidRPr="00B7202E" w:rsidRDefault="003D36E4" w:rsidP="003D36E4">
      <w:pPr>
        <w:jc w:val="both"/>
        <w:rPr>
          <w:sz w:val="22"/>
          <w:szCs w:val="22"/>
          <w:lang w:val="en-GB"/>
        </w:rPr>
      </w:pPr>
    </w:p>
    <w:p w14:paraId="63570DA9" w14:textId="77777777"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Employee's professional profile:</w:t>
      </w:r>
    </w:p>
    <w:p w14:paraId="1DB407F4" w14:textId="77777777" w:rsidR="00D37AA0" w:rsidRPr="00B7202E" w:rsidRDefault="00D37AA0" w:rsidP="00D37AA0">
      <w:pPr>
        <w:jc w:val="both"/>
        <w:rPr>
          <w:sz w:val="22"/>
          <w:szCs w:val="22"/>
          <w:lang w:val="en-GB"/>
        </w:rPr>
      </w:pPr>
    </w:p>
    <w:p w14:paraId="1EA1E346" w14:textId="37810DEB"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Skills to be acquired during the PhD Programme:</w:t>
      </w:r>
    </w:p>
    <w:p w14:paraId="4398C0C8" w14:textId="77777777" w:rsidR="00D37AA0" w:rsidRPr="00B7202E" w:rsidRDefault="00D37AA0" w:rsidP="00D37AA0">
      <w:pPr>
        <w:jc w:val="both"/>
        <w:rPr>
          <w:sz w:val="22"/>
          <w:szCs w:val="22"/>
          <w:lang w:val="en-GB"/>
        </w:rPr>
      </w:pPr>
    </w:p>
    <w:p w14:paraId="56289604" w14:textId="152B17FD"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Specialized training provided by the University (specific learning objectives and duration, proposed study plan):</w:t>
      </w:r>
    </w:p>
    <w:p w14:paraId="6E0FFDBA" w14:textId="77777777" w:rsidR="00D37AA0" w:rsidRPr="00B7202E" w:rsidRDefault="00D37AA0" w:rsidP="00D37AA0">
      <w:pPr>
        <w:jc w:val="both"/>
        <w:rPr>
          <w:sz w:val="22"/>
          <w:szCs w:val="22"/>
          <w:lang w:val="en-GB"/>
        </w:rPr>
      </w:pPr>
    </w:p>
    <w:p w14:paraId="7685C672" w14:textId="77777777"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Title of the research:</w:t>
      </w:r>
    </w:p>
    <w:p w14:paraId="051B099D" w14:textId="77777777" w:rsidR="00D37AA0" w:rsidRPr="00B7202E" w:rsidRDefault="00D37AA0" w:rsidP="00D37AA0">
      <w:pPr>
        <w:jc w:val="both"/>
        <w:rPr>
          <w:sz w:val="22"/>
          <w:szCs w:val="22"/>
          <w:lang w:val="en-GB"/>
        </w:rPr>
      </w:pPr>
    </w:p>
    <w:p w14:paraId="794C8BCC" w14:textId="77777777"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Description of the research project to be developed:</w:t>
      </w:r>
    </w:p>
    <w:p w14:paraId="089C010E" w14:textId="77777777" w:rsidR="00D37AA0" w:rsidRPr="00B7202E" w:rsidRDefault="00D37AA0" w:rsidP="00D37AA0">
      <w:pPr>
        <w:jc w:val="both"/>
        <w:rPr>
          <w:sz w:val="22"/>
          <w:szCs w:val="22"/>
          <w:lang w:val="en-GB"/>
        </w:rPr>
      </w:pPr>
    </w:p>
    <w:p w14:paraId="63E137F2" w14:textId="2957E68B"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 xml:space="preserve">Management of research activities within the research project (specifying the tools and equipment made available to the </w:t>
      </w:r>
      <w:r w:rsidR="00AE1F98" w:rsidRPr="00B7202E">
        <w:rPr>
          <w:sz w:val="22"/>
          <w:szCs w:val="22"/>
          <w:lang w:val="en-GB"/>
        </w:rPr>
        <w:t>PhD C</w:t>
      </w:r>
      <w:r w:rsidRPr="00B7202E">
        <w:rPr>
          <w:sz w:val="22"/>
          <w:szCs w:val="22"/>
          <w:lang w:val="en-GB"/>
        </w:rPr>
        <w:t xml:space="preserve">andidate at the </w:t>
      </w:r>
      <w:r w:rsidR="00C324E3" w:rsidRPr="00B7202E">
        <w:rPr>
          <w:sz w:val="22"/>
          <w:szCs w:val="22"/>
          <w:lang w:val="en-GB"/>
        </w:rPr>
        <w:t>U</w:t>
      </w:r>
      <w:r w:rsidRPr="00B7202E">
        <w:rPr>
          <w:sz w:val="22"/>
          <w:szCs w:val="22"/>
          <w:lang w:val="en-GB"/>
        </w:rPr>
        <w:t>niversity):</w:t>
      </w:r>
    </w:p>
    <w:p w14:paraId="522C3227" w14:textId="77777777" w:rsidR="00D37AA0" w:rsidRPr="00B7202E" w:rsidRDefault="00D37AA0" w:rsidP="00D37AA0">
      <w:pPr>
        <w:jc w:val="both"/>
        <w:rPr>
          <w:sz w:val="22"/>
          <w:szCs w:val="22"/>
          <w:lang w:val="en-GB"/>
        </w:rPr>
      </w:pPr>
    </w:p>
    <w:p w14:paraId="048CE9F3" w14:textId="1645448F"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 xml:space="preserve">Management of research activities carried out by the </w:t>
      </w:r>
      <w:r w:rsidR="00453A11" w:rsidRPr="00B7202E">
        <w:rPr>
          <w:sz w:val="22"/>
          <w:szCs w:val="22"/>
          <w:lang w:val="en-GB"/>
        </w:rPr>
        <w:t>PhD C</w:t>
      </w:r>
      <w:r w:rsidRPr="00B7202E">
        <w:rPr>
          <w:sz w:val="22"/>
          <w:szCs w:val="22"/>
          <w:lang w:val="en-GB"/>
        </w:rPr>
        <w:t>andidate:</w:t>
      </w:r>
    </w:p>
    <w:p w14:paraId="2CF7B258" w14:textId="77777777" w:rsidR="00D37AA0" w:rsidRPr="00B7202E" w:rsidRDefault="00D37AA0" w:rsidP="00D37AA0">
      <w:pPr>
        <w:jc w:val="both"/>
        <w:rPr>
          <w:sz w:val="22"/>
          <w:szCs w:val="22"/>
          <w:lang w:val="en-GB"/>
        </w:rPr>
      </w:pPr>
    </w:p>
    <w:p w14:paraId="3581B41C" w14:textId="77777777"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Description of the interim supervision methods for the implementation of the research project:</w:t>
      </w:r>
    </w:p>
    <w:p w14:paraId="4BE75D5A" w14:textId="77777777" w:rsidR="00D37AA0" w:rsidRPr="00B7202E" w:rsidRDefault="00D37AA0" w:rsidP="00D37AA0">
      <w:pPr>
        <w:jc w:val="both"/>
        <w:rPr>
          <w:sz w:val="22"/>
          <w:szCs w:val="22"/>
          <w:lang w:val="en-GB"/>
        </w:rPr>
      </w:pPr>
    </w:p>
    <w:p w14:paraId="05F534F8" w14:textId="748E53B6"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 xml:space="preserve">Connection methods between the activities carried out by the </w:t>
      </w:r>
      <w:r w:rsidR="00FE2BA2" w:rsidRPr="00B7202E">
        <w:rPr>
          <w:sz w:val="22"/>
          <w:szCs w:val="22"/>
          <w:lang w:val="en-GB"/>
        </w:rPr>
        <w:t>U</w:t>
      </w:r>
      <w:r w:rsidRPr="00B7202E">
        <w:rPr>
          <w:sz w:val="22"/>
          <w:szCs w:val="22"/>
          <w:lang w:val="en-GB"/>
        </w:rPr>
        <w:t xml:space="preserve">niversity and the </w:t>
      </w:r>
      <w:r w:rsidR="00FE2BA2" w:rsidRPr="00B7202E">
        <w:rPr>
          <w:sz w:val="22"/>
          <w:szCs w:val="22"/>
          <w:lang w:val="en-GB"/>
        </w:rPr>
        <w:t>C</w:t>
      </w:r>
      <w:r w:rsidRPr="00B7202E">
        <w:rPr>
          <w:sz w:val="22"/>
          <w:szCs w:val="22"/>
          <w:lang w:val="en-GB"/>
        </w:rPr>
        <w:t xml:space="preserve">ompany (co-design, coordination, tutoring, characteristics of the proposed resources, organizational methods, and work plans) and the temporal division of activities carried out at </w:t>
      </w:r>
      <w:r w:rsidR="00111916" w:rsidRPr="00B7202E">
        <w:rPr>
          <w:sz w:val="22"/>
          <w:szCs w:val="22"/>
          <w:lang w:val="en-GB"/>
        </w:rPr>
        <w:t>Politecnico</w:t>
      </w:r>
      <w:r w:rsidRPr="00B7202E">
        <w:rPr>
          <w:sz w:val="22"/>
          <w:szCs w:val="22"/>
          <w:lang w:val="en-GB"/>
        </w:rPr>
        <w:t xml:space="preserve"> and at the Company:</w:t>
      </w:r>
    </w:p>
    <w:p w14:paraId="2AFDB775" w14:textId="77777777" w:rsidR="00D37AA0" w:rsidRPr="00B7202E" w:rsidRDefault="00D37AA0" w:rsidP="00D37AA0">
      <w:pPr>
        <w:jc w:val="both"/>
        <w:rPr>
          <w:sz w:val="22"/>
          <w:szCs w:val="22"/>
          <w:lang w:val="en-GB"/>
        </w:rPr>
      </w:pPr>
    </w:p>
    <w:p w14:paraId="6273C12B" w14:textId="268F2081"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 xml:space="preserve">Methods for interim monitoring of the progress of the research activities carried out by the </w:t>
      </w:r>
      <w:r w:rsidR="00111916" w:rsidRPr="00B7202E">
        <w:rPr>
          <w:sz w:val="22"/>
          <w:szCs w:val="22"/>
          <w:lang w:val="en-GB"/>
        </w:rPr>
        <w:t>PhD C</w:t>
      </w:r>
      <w:r w:rsidRPr="00B7202E">
        <w:rPr>
          <w:sz w:val="22"/>
          <w:szCs w:val="22"/>
          <w:lang w:val="en-GB"/>
        </w:rPr>
        <w:t>andidate:</w:t>
      </w:r>
    </w:p>
    <w:p w14:paraId="0DC67B45" w14:textId="77777777" w:rsidR="00D37AA0" w:rsidRPr="00B7202E" w:rsidRDefault="00D37AA0" w:rsidP="00D37AA0">
      <w:pPr>
        <w:jc w:val="both"/>
        <w:rPr>
          <w:sz w:val="22"/>
          <w:szCs w:val="22"/>
          <w:lang w:val="en-GB"/>
        </w:rPr>
      </w:pPr>
    </w:p>
    <w:p w14:paraId="156F95A1" w14:textId="5BDF5AE4" w:rsidR="00D37AA0" w:rsidRPr="00B7202E" w:rsidRDefault="00D37AA0" w:rsidP="00111916">
      <w:pPr>
        <w:pStyle w:val="Paragrafoelenco"/>
        <w:numPr>
          <w:ilvl w:val="0"/>
          <w:numId w:val="32"/>
        </w:numPr>
        <w:jc w:val="both"/>
        <w:rPr>
          <w:sz w:val="22"/>
          <w:szCs w:val="22"/>
          <w:lang w:val="en-GB"/>
        </w:rPr>
      </w:pPr>
      <w:r w:rsidRPr="00B7202E">
        <w:rPr>
          <w:sz w:val="22"/>
          <w:szCs w:val="22"/>
          <w:lang w:val="en-GB"/>
        </w:rPr>
        <w:t xml:space="preserve">Quantification of the </w:t>
      </w:r>
      <w:r w:rsidR="00111916" w:rsidRPr="00B7202E">
        <w:rPr>
          <w:sz w:val="22"/>
          <w:szCs w:val="22"/>
          <w:lang w:val="en-GB"/>
        </w:rPr>
        <w:t>A</w:t>
      </w:r>
      <w:r w:rsidRPr="00B7202E">
        <w:rPr>
          <w:sz w:val="22"/>
          <w:szCs w:val="22"/>
          <w:lang w:val="en-GB"/>
        </w:rPr>
        <w:t xml:space="preserve">cademic Supervisor's commitment to supervising the </w:t>
      </w:r>
      <w:r w:rsidR="00111916" w:rsidRPr="00B7202E">
        <w:rPr>
          <w:sz w:val="22"/>
          <w:szCs w:val="22"/>
          <w:lang w:val="en-GB"/>
        </w:rPr>
        <w:t>PhD Candidate’s</w:t>
      </w:r>
      <w:r w:rsidRPr="00B7202E">
        <w:rPr>
          <w:sz w:val="22"/>
          <w:szCs w:val="22"/>
          <w:lang w:val="en-GB"/>
        </w:rPr>
        <w:t xml:space="preserve"> activities:</w:t>
      </w:r>
    </w:p>
    <w:p w14:paraId="4369208E" w14:textId="77777777" w:rsidR="003D36E4" w:rsidRPr="00B7202E" w:rsidRDefault="003D36E4" w:rsidP="003D36E4">
      <w:pPr>
        <w:rPr>
          <w:sz w:val="22"/>
          <w:szCs w:val="22"/>
          <w:lang w:val="en-GB"/>
        </w:rPr>
      </w:pPr>
    </w:p>
    <w:p w14:paraId="3312B3F0" w14:textId="77777777" w:rsidR="003D36E4" w:rsidRPr="00B7202E" w:rsidRDefault="003D36E4" w:rsidP="003D36E4">
      <w:pPr>
        <w:rPr>
          <w:sz w:val="22"/>
          <w:szCs w:val="22"/>
          <w:lang w:val="en-GB"/>
        </w:rPr>
      </w:pPr>
    </w:p>
    <w:p w14:paraId="6F8DDB8C" w14:textId="77777777" w:rsidR="003D36E4" w:rsidRPr="00B7202E" w:rsidRDefault="003D36E4" w:rsidP="003D36E4">
      <w:pPr>
        <w:rPr>
          <w:sz w:val="22"/>
          <w:szCs w:val="22"/>
          <w:lang w:val="en-GB"/>
        </w:rPr>
      </w:pPr>
    </w:p>
    <w:sectPr w:rsidR="003D36E4" w:rsidRPr="00B7202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332F" w14:textId="77777777" w:rsidR="00C825D7" w:rsidRDefault="00C825D7" w:rsidP="003B5578">
      <w:r>
        <w:separator/>
      </w:r>
    </w:p>
  </w:endnote>
  <w:endnote w:type="continuationSeparator" w:id="0">
    <w:p w14:paraId="2802251E" w14:textId="77777777" w:rsidR="00C825D7" w:rsidRDefault="00C825D7" w:rsidP="003B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wiss">
    <w:altName w:val="Times New Roman"/>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63B5" w14:textId="214A306F" w:rsidR="00FF75BA" w:rsidRDefault="00FF75BA">
    <w:pPr>
      <w:pStyle w:val="Pidipagina"/>
    </w:pPr>
  </w:p>
  <w:p w14:paraId="0C668686" w14:textId="77777777" w:rsidR="00FF75BA" w:rsidRDefault="00FF75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56A8" w14:textId="77777777" w:rsidR="00C825D7" w:rsidRDefault="00C825D7" w:rsidP="003B5578">
      <w:r>
        <w:separator/>
      </w:r>
    </w:p>
  </w:footnote>
  <w:footnote w:type="continuationSeparator" w:id="0">
    <w:p w14:paraId="5BA6AD60" w14:textId="77777777" w:rsidR="00C825D7" w:rsidRDefault="00C825D7" w:rsidP="003B5578">
      <w:r>
        <w:continuationSeparator/>
      </w:r>
    </w:p>
  </w:footnote>
  <w:footnote w:id="1">
    <w:p w14:paraId="31134A7F" w14:textId="43A801AF" w:rsidR="00F81461" w:rsidRPr="00AC305E" w:rsidRDefault="00E03E4E" w:rsidP="00F81461">
      <w:pPr>
        <w:pStyle w:val="Testonotaapidipagina"/>
        <w:jc w:val="both"/>
        <w:rPr>
          <w:lang w:val="en-US"/>
        </w:rPr>
      </w:pPr>
      <w:r>
        <w:rPr>
          <w:rStyle w:val="Rimandonotaapidipagina"/>
        </w:rPr>
        <w:footnoteRef/>
      </w:r>
      <w:r w:rsidRPr="00B71927">
        <w:rPr>
          <w:lang w:val="en-GB"/>
        </w:rPr>
        <w:t xml:space="preserve"> </w:t>
      </w:r>
      <w:r w:rsidR="00B71927" w:rsidRPr="00F81461">
        <w:rPr>
          <w:lang w:val="en-GB"/>
        </w:rPr>
        <w:t xml:space="preserve">In general, the </w:t>
      </w:r>
      <w:r w:rsidR="00F81461" w:rsidRPr="00F81461">
        <w:rPr>
          <w:lang w:val="en-GB"/>
        </w:rPr>
        <w:t>es</w:t>
      </w:r>
      <w:r w:rsidR="00F81461">
        <w:rPr>
          <w:lang w:val="en-GB"/>
        </w:rPr>
        <w:t xml:space="preserve">timated </w:t>
      </w:r>
      <w:r w:rsidR="00B71927" w:rsidRPr="00F81461">
        <w:rPr>
          <w:lang w:val="en-GB"/>
        </w:rPr>
        <w:t xml:space="preserve">overall commitment of the </w:t>
      </w:r>
      <w:r w:rsidR="00F81461">
        <w:rPr>
          <w:lang w:val="en-GB"/>
        </w:rPr>
        <w:t>supervisor</w:t>
      </w:r>
      <w:r w:rsidR="00B71927" w:rsidRPr="00F81461">
        <w:rPr>
          <w:lang w:val="en-GB"/>
        </w:rPr>
        <w:t xml:space="preserve"> should be proportional to the amount allocated for tutoring based on the minimum hourly cost of personnel for third-party activities. As a rule, it is advisable to consider an annual amount of at least 8</w:t>
      </w:r>
      <w:r w:rsidR="00F81461">
        <w:rPr>
          <w:lang w:val="en-GB"/>
        </w:rPr>
        <w:t>.</w:t>
      </w:r>
      <w:r w:rsidR="00B71927" w:rsidRPr="00F81461">
        <w:rPr>
          <w:lang w:val="en-GB"/>
        </w:rPr>
        <w:t>000 euros.</w:t>
      </w:r>
    </w:p>
    <w:p w14:paraId="5D989EE0" w14:textId="186E3274" w:rsidR="00F93527" w:rsidRPr="000F5A1F" w:rsidRDefault="00E03E4E" w:rsidP="005375A3">
      <w:pPr>
        <w:pStyle w:val="Testonotaapidipagina"/>
        <w:jc w:val="both"/>
        <w:rPr>
          <w:lang w:val="en-GB"/>
        </w:rPr>
      </w:pPr>
      <w:r w:rsidRPr="000F5A1F">
        <w:rPr>
          <w:lang w:val="en-GB"/>
        </w:rPr>
        <w:t>.</w:t>
      </w:r>
    </w:p>
  </w:footnote>
  <w:footnote w:id="2">
    <w:p w14:paraId="491F4197" w14:textId="4CCD23DC" w:rsidR="00F93527" w:rsidRPr="0051299C" w:rsidRDefault="00F93527" w:rsidP="0051299C">
      <w:pPr>
        <w:pStyle w:val="Testonotaapidipagina"/>
        <w:jc w:val="both"/>
        <w:rPr>
          <w:lang w:val="en-GB"/>
        </w:rPr>
      </w:pPr>
      <w:r>
        <w:rPr>
          <w:rStyle w:val="Rimandonotaapidipagina"/>
        </w:rPr>
        <w:footnoteRef/>
      </w:r>
      <w:r w:rsidRPr="000F5A1F">
        <w:rPr>
          <w:lang w:val="en-GB"/>
        </w:rPr>
        <w:t xml:space="preserve"> </w:t>
      </w:r>
      <w:r w:rsidR="000F5A1F" w:rsidRPr="000F5A1F">
        <w:rPr>
          <w:lang w:val="en-GB"/>
        </w:rPr>
        <w:t xml:space="preserve">The research budget can </w:t>
      </w:r>
      <w:r w:rsidR="000F5A1F">
        <w:rPr>
          <w:lang w:val="en-GB"/>
        </w:rPr>
        <w:t>a</w:t>
      </w:r>
      <w:r w:rsidR="000F5A1F" w:rsidRPr="000F5A1F">
        <w:rPr>
          <w:lang w:val="en-GB"/>
        </w:rPr>
        <w:t>lternatively</w:t>
      </w:r>
      <w:r w:rsidR="000F5A1F">
        <w:rPr>
          <w:lang w:val="en-GB"/>
        </w:rPr>
        <w:t xml:space="preserve"> </w:t>
      </w:r>
      <w:r w:rsidR="000F5A1F" w:rsidRPr="000F5A1F">
        <w:rPr>
          <w:lang w:val="en-GB"/>
        </w:rPr>
        <w:t xml:space="preserve">be managed directly by the company, which provides it to the </w:t>
      </w:r>
      <w:r w:rsidR="0051299C">
        <w:rPr>
          <w:lang w:val="en-GB"/>
        </w:rPr>
        <w:t>PhD C</w:t>
      </w:r>
      <w:r w:rsidR="000F5A1F" w:rsidRPr="000F5A1F">
        <w:rPr>
          <w:lang w:val="en-GB"/>
        </w:rPr>
        <w:t xml:space="preserve">andidate. </w:t>
      </w:r>
      <w:r w:rsidR="000F5A1F" w:rsidRPr="0051299C">
        <w:rPr>
          <w:lang w:val="en-GB"/>
        </w:rPr>
        <w:t>In this case,</w:t>
      </w:r>
      <w:r w:rsidR="0051299C">
        <w:rPr>
          <w:lang w:val="en-GB"/>
        </w:rPr>
        <w:t xml:space="preserve"> </w:t>
      </w:r>
      <w:r w:rsidR="000F5A1F" w:rsidRPr="0051299C">
        <w:rPr>
          <w:lang w:val="en-GB"/>
        </w:rPr>
        <w:t>a specific provision in Article 4, paragraph 4, letter a</w:t>
      </w:r>
      <w:r w:rsidR="0051299C">
        <w:rPr>
          <w:lang w:val="en-GB"/>
        </w:rPr>
        <w:t>) should be included</w:t>
      </w:r>
      <w:r w:rsidR="000F5A1F" w:rsidRPr="0051299C">
        <w:rPr>
          <w:lang w:val="en-GB"/>
        </w:rPr>
        <w:t xml:space="preserve">. This amount is made available to the </w:t>
      </w:r>
      <w:r w:rsidR="0051299C">
        <w:rPr>
          <w:lang w:val="en-GB"/>
        </w:rPr>
        <w:t>PhD C</w:t>
      </w:r>
      <w:r w:rsidR="000F5A1F" w:rsidRPr="0051299C">
        <w:rPr>
          <w:lang w:val="en-GB"/>
        </w:rPr>
        <w:t xml:space="preserve">andidate directly within the company without transfer to </w:t>
      </w:r>
      <w:r w:rsidR="0051299C">
        <w:rPr>
          <w:lang w:val="en-GB"/>
        </w:rPr>
        <w:t>Politecnico</w:t>
      </w:r>
      <w:r w:rsidR="000F5A1F" w:rsidRPr="0051299C">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lang w:val="en-US"/>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ECFC0386"/>
    <w:lvl w:ilvl="0">
      <w:start w:val="1"/>
      <w:numFmt w:val="bullet"/>
      <w:lvlText w:val="-"/>
      <w:lvlJc w:val="left"/>
      <w:pPr>
        <w:ind w:left="720" w:hanging="360"/>
      </w:pPr>
      <w:rPr>
        <w:rFonts w:ascii="Arial" w:hAnsi="Arial" w:hint="default"/>
        <w:sz w:val="22"/>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8655E7"/>
    <w:multiLevelType w:val="hybridMultilevel"/>
    <w:tmpl w:val="7C0A1D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137572D"/>
    <w:multiLevelType w:val="hybridMultilevel"/>
    <w:tmpl w:val="497C891C"/>
    <w:lvl w:ilvl="0" w:tplc="72CA3C92">
      <w:start w:val="1"/>
      <w:numFmt w:val="lowerLetter"/>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F21ECA"/>
    <w:multiLevelType w:val="hybridMultilevel"/>
    <w:tmpl w:val="44E20280"/>
    <w:lvl w:ilvl="0" w:tplc="D05289E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782B9F"/>
    <w:multiLevelType w:val="hybridMultilevel"/>
    <w:tmpl w:val="38709834"/>
    <w:lvl w:ilvl="0" w:tplc="BE4C165E">
      <w:start w:val="1"/>
      <w:numFmt w:val="lowerLetter"/>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2B056C"/>
    <w:multiLevelType w:val="hybridMultilevel"/>
    <w:tmpl w:val="99E42E40"/>
    <w:lvl w:ilvl="0" w:tplc="B4E6753A">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4E269C"/>
    <w:multiLevelType w:val="hybridMultilevel"/>
    <w:tmpl w:val="EA2075E2"/>
    <w:lvl w:ilvl="0" w:tplc="DB40D536">
      <w:start w:val="1"/>
      <w:numFmt w:val="lowerLetter"/>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265A3D"/>
    <w:multiLevelType w:val="hybridMultilevel"/>
    <w:tmpl w:val="0DF0227A"/>
    <w:lvl w:ilvl="0" w:tplc="F462F65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B31E87"/>
    <w:multiLevelType w:val="hybridMultilevel"/>
    <w:tmpl w:val="44E20280"/>
    <w:lvl w:ilvl="0" w:tplc="D05289E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C2660C"/>
    <w:multiLevelType w:val="hybridMultilevel"/>
    <w:tmpl w:val="F8D800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85CE0"/>
    <w:multiLevelType w:val="hybridMultilevel"/>
    <w:tmpl w:val="711A5BBA"/>
    <w:lvl w:ilvl="0" w:tplc="9ED28B66">
      <w:start w:val="8"/>
      <w:numFmt w:val="decimal"/>
      <w:lvlText w:val="%1."/>
      <w:lvlJc w:val="left"/>
      <w:pPr>
        <w:ind w:left="72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224EAA"/>
    <w:multiLevelType w:val="hybridMultilevel"/>
    <w:tmpl w:val="F46458D2"/>
    <w:lvl w:ilvl="0" w:tplc="B666D57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D9612F1"/>
    <w:multiLevelType w:val="hybridMultilevel"/>
    <w:tmpl w:val="9CD070B2"/>
    <w:lvl w:ilvl="0" w:tplc="FFDC34BC">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95799D"/>
    <w:multiLevelType w:val="hybridMultilevel"/>
    <w:tmpl w:val="654EC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B10A20"/>
    <w:multiLevelType w:val="hybridMultilevel"/>
    <w:tmpl w:val="4E30E728"/>
    <w:lvl w:ilvl="0" w:tplc="EF8EBE10">
      <w:start w:val="1"/>
      <w:numFmt w:val="lowerLetter"/>
      <w:lvlText w:val="%1."/>
      <w:lvlJc w:val="left"/>
      <w:pPr>
        <w:ind w:left="1440" w:hanging="360"/>
      </w:pPr>
      <w:rPr>
        <w:rFonts w:ascii="Calibri" w:hAnsi="Calibri" w:hint="default"/>
        <w:spacing w:val="-1"/>
        <w:w w:val="100"/>
        <w:sz w:val="22"/>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69B03DF"/>
    <w:multiLevelType w:val="hybridMultilevel"/>
    <w:tmpl w:val="DCE018A8"/>
    <w:lvl w:ilvl="0" w:tplc="7B0040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231C3A"/>
    <w:multiLevelType w:val="hybridMultilevel"/>
    <w:tmpl w:val="8E56DD8E"/>
    <w:lvl w:ilvl="0" w:tplc="0CCE891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F74319"/>
    <w:multiLevelType w:val="hybridMultilevel"/>
    <w:tmpl w:val="4BF6AC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E81B1D"/>
    <w:multiLevelType w:val="hybridMultilevel"/>
    <w:tmpl w:val="CA86177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09E73C9"/>
    <w:multiLevelType w:val="hybridMultilevel"/>
    <w:tmpl w:val="649665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61A6497"/>
    <w:multiLevelType w:val="hybridMultilevel"/>
    <w:tmpl w:val="1D2C600E"/>
    <w:lvl w:ilvl="0" w:tplc="356A7202">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3" w15:restartNumberingAfterBreak="0">
    <w:nsid w:val="5E4D0D64"/>
    <w:multiLevelType w:val="hybridMultilevel"/>
    <w:tmpl w:val="E17041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546A0C"/>
    <w:multiLevelType w:val="hybridMultilevel"/>
    <w:tmpl w:val="41CEE2FA"/>
    <w:lvl w:ilvl="0" w:tplc="ECFC0386">
      <w:start w:val="1"/>
      <w:numFmt w:val="bullet"/>
      <w:lvlText w:val="-"/>
      <w:lvlJc w:val="left"/>
      <w:pPr>
        <w:ind w:left="786" w:hanging="360"/>
      </w:pPr>
      <w:rPr>
        <w:rFonts w:ascii="Arial" w:hAnsi="Arial" w:hint="default"/>
        <w:sz w:val="2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612D4784"/>
    <w:multiLevelType w:val="hybridMultilevel"/>
    <w:tmpl w:val="A3F8EB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FC320F"/>
    <w:multiLevelType w:val="hybridMultilevel"/>
    <w:tmpl w:val="CE763896"/>
    <w:lvl w:ilvl="0" w:tplc="0CCE891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56075D"/>
    <w:multiLevelType w:val="hybridMultilevel"/>
    <w:tmpl w:val="61928FD2"/>
    <w:lvl w:ilvl="0" w:tplc="D05289E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F37510"/>
    <w:multiLevelType w:val="hybridMultilevel"/>
    <w:tmpl w:val="4B767C4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CCB7462"/>
    <w:multiLevelType w:val="hybridMultilevel"/>
    <w:tmpl w:val="CE763896"/>
    <w:lvl w:ilvl="0" w:tplc="0CCE891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795291"/>
    <w:multiLevelType w:val="hybridMultilevel"/>
    <w:tmpl w:val="B94077CA"/>
    <w:lvl w:ilvl="0" w:tplc="D05289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5087D07"/>
    <w:multiLevelType w:val="hybridMultilevel"/>
    <w:tmpl w:val="86B09F68"/>
    <w:lvl w:ilvl="0" w:tplc="7D3E1DE2">
      <w:start w:val="1"/>
      <w:numFmt w:val="lowerLetter"/>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F5265D"/>
    <w:multiLevelType w:val="hybridMultilevel"/>
    <w:tmpl w:val="9D38E12E"/>
    <w:lvl w:ilvl="0" w:tplc="E3641E9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EDD2C46"/>
    <w:multiLevelType w:val="hybridMultilevel"/>
    <w:tmpl w:val="BEC623BC"/>
    <w:lvl w:ilvl="0" w:tplc="35765030">
      <w:start w:val="1"/>
      <w:numFmt w:val="lowerLetter"/>
      <w:lvlText w:val="%1)"/>
      <w:lvlJc w:val="left"/>
      <w:pPr>
        <w:ind w:left="644" w:hanging="360"/>
      </w:pPr>
      <w:rPr>
        <w:rFonts w:ascii="Times New Roman" w:eastAsia="Times New Roman" w:hAnsi="Times New Roman" w:cs="Times New Roman"/>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1"/>
  </w:num>
  <w:num w:numId="3">
    <w:abstractNumId w:val="15"/>
  </w:num>
  <w:num w:numId="4">
    <w:abstractNumId w:val="22"/>
  </w:num>
  <w:num w:numId="5">
    <w:abstractNumId w:val="7"/>
  </w:num>
  <w:num w:numId="6">
    <w:abstractNumId w:val="14"/>
  </w:num>
  <w:num w:numId="7">
    <w:abstractNumId w:val="9"/>
  </w:num>
  <w:num w:numId="8">
    <w:abstractNumId w:val="17"/>
  </w:num>
  <w:num w:numId="9">
    <w:abstractNumId w:val="18"/>
  </w:num>
  <w:num w:numId="10">
    <w:abstractNumId w:val="19"/>
  </w:num>
  <w:num w:numId="11">
    <w:abstractNumId w:val="2"/>
  </w:num>
  <w:num w:numId="12">
    <w:abstractNumId w:val="21"/>
  </w:num>
  <w:num w:numId="13">
    <w:abstractNumId w:val="16"/>
  </w:num>
  <w:num w:numId="14">
    <w:abstractNumId w:val="6"/>
  </w:num>
  <w:num w:numId="15">
    <w:abstractNumId w:val="4"/>
  </w:num>
  <w:num w:numId="16">
    <w:abstractNumId w:val="31"/>
  </w:num>
  <w:num w:numId="17">
    <w:abstractNumId w:val="12"/>
  </w:num>
  <w:num w:numId="18">
    <w:abstractNumId w:val="8"/>
  </w:num>
  <w:num w:numId="19">
    <w:abstractNumId w:val="25"/>
  </w:num>
  <w:num w:numId="20">
    <w:abstractNumId w:val="28"/>
  </w:num>
  <w:num w:numId="21">
    <w:abstractNumId w:val="33"/>
  </w:num>
  <w:num w:numId="22">
    <w:abstractNumId w:val="24"/>
  </w:num>
  <w:num w:numId="23">
    <w:abstractNumId w:val="29"/>
  </w:num>
  <w:num w:numId="24">
    <w:abstractNumId w:val="11"/>
  </w:num>
  <w:num w:numId="25">
    <w:abstractNumId w:val="20"/>
  </w:num>
  <w:num w:numId="26">
    <w:abstractNumId w:val="26"/>
  </w:num>
  <w:num w:numId="27">
    <w:abstractNumId w:val="32"/>
  </w:num>
  <w:num w:numId="28">
    <w:abstractNumId w:val="30"/>
  </w:num>
  <w:num w:numId="29">
    <w:abstractNumId w:val="27"/>
  </w:num>
  <w:num w:numId="30">
    <w:abstractNumId w:val="10"/>
  </w:num>
  <w:num w:numId="31">
    <w:abstractNumId w:val="5"/>
  </w:num>
  <w:num w:numId="32">
    <w:abstractNumId w:val="23"/>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85"/>
    <w:rsid w:val="00002E16"/>
    <w:rsid w:val="00010E8E"/>
    <w:rsid w:val="00023099"/>
    <w:rsid w:val="0002504D"/>
    <w:rsid w:val="0002600D"/>
    <w:rsid w:val="0002728C"/>
    <w:rsid w:val="000361A0"/>
    <w:rsid w:val="0004053F"/>
    <w:rsid w:val="000468FC"/>
    <w:rsid w:val="0005268B"/>
    <w:rsid w:val="000550A8"/>
    <w:rsid w:val="00055357"/>
    <w:rsid w:val="000571AC"/>
    <w:rsid w:val="00057F3B"/>
    <w:rsid w:val="0006202D"/>
    <w:rsid w:val="00065EE2"/>
    <w:rsid w:val="0007071C"/>
    <w:rsid w:val="000712AA"/>
    <w:rsid w:val="000A3D64"/>
    <w:rsid w:val="000C6890"/>
    <w:rsid w:val="000C6D9B"/>
    <w:rsid w:val="000E156B"/>
    <w:rsid w:val="000E59A2"/>
    <w:rsid w:val="000E7B43"/>
    <w:rsid w:val="000F0821"/>
    <w:rsid w:val="000F5A1F"/>
    <w:rsid w:val="00100A41"/>
    <w:rsid w:val="00105251"/>
    <w:rsid w:val="00106D45"/>
    <w:rsid w:val="00110A92"/>
    <w:rsid w:val="00111916"/>
    <w:rsid w:val="001145F0"/>
    <w:rsid w:val="00117F3C"/>
    <w:rsid w:val="00120C9F"/>
    <w:rsid w:val="0013568C"/>
    <w:rsid w:val="00136D72"/>
    <w:rsid w:val="0013766B"/>
    <w:rsid w:val="001636ED"/>
    <w:rsid w:val="00185DE2"/>
    <w:rsid w:val="00190B84"/>
    <w:rsid w:val="00196385"/>
    <w:rsid w:val="001D009E"/>
    <w:rsid w:val="001E2DC4"/>
    <w:rsid w:val="001E5D27"/>
    <w:rsid w:val="001F5948"/>
    <w:rsid w:val="00200B8A"/>
    <w:rsid w:val="0022536C"/>
    <w:rsid w:val="00227775"/>
    <w:rsid w:val="00251687"/>
    <w:rsid w:val="00265DEC"/>
    <w:rsid w:val="00292946"/>
    <w:rsid w:val="00292EE8"/>
    <w:rsid w:val="00296998"/>
    <w:rsid w:val="002A6FD2"/>
    <w:rsid w:val="002B219F"/>
    <w:rsid w:val="002C784A"/>
    <w:rsid w:val="002F1CD6"/>
    <w:rsid w:val="002F2A2B"/>
    <w:rsid w:val="0030750A"/>
    <w:rsid w:val="00307826"/>
    <w:rsid w:val="00340A65"/>
    <w:rsid w:val="00343966"/>
    <w:rsid w:val="00353A51"/>
    <w:rsid w:val="003660CC"/>
    <w:rsid w:val="00376FFC"/>
    <w:rsid w:val="00386BA5"/>
    <w:rsid w:val="003957C9"/>
    <w:rsid w:val="003B5578"/>
    <w:rsid w:val="003D0FAE"/>
    <w:rsid w:val="003D36E4"/>
    <w:rsid w:val="003D71DC"/>
    <w:rsid w:val="003F31F7"/>
    <w:rsid w:val="003F67F8"/>
    <w:rsid w:val="00416F85"/>
    <w:rsid w:val="00427F16"/>
    <w:rsid w:val="00434B43"/>
    <w:rsid w:val="00435B8C"/>
    <w:rsid w:val="00435C19"/>
    <w:rsid w:val="00442E6D"/>
    <w:rsid w:val="0045181B"/>
    <w:rsid w:val="00453A11"/>
    <w:rsid w:val="00462608"/>
    <w:rsid w:val="00483FCE"/>
    <w:rsid w:val="00490D4D"/>
    <w:rsid w:val="00491ABB"/>
    <w:rsid w:val="00497948"/>
    <w:rsid w:val="00497B24"/>
    <w:rsid w:val="004B0F13"/>
    <w:rsid w:val="004B6ECF"/>
    <w:rsid w:val="004E3923"/>
    <w:rsid w:val="004E5E93"/>
    <w:rsid w:val="004E64B8"/>
    <w:rsid w:val="004F140C"/>
    <w:rsid w:val="004F272E"/>
    <w:rsid w:val="0051299C"/>
    <w:rsid w:val="005155A3"/>
    <w:rsid w:val="00530896"/>
    <w:rsid w:val="00530CF1"/>
    <w:rsid w:val="00533CB1"/>
    <w:rsid w:val="005375A3"/>
    <w:rsid w:val="00540650"/>
    <w:rsid w:val="00566040"/>
    <w:rsid w:val="00573AAD"/>
    <w:rsid w:val="00584D6E"/>
    <w:rsid w:val="0059298D"/>
    <w:rsid w:val="00594F9F"/>
    <w:rsid w:val="005A4808"/>
    <w:rsid w:val="005B4C9B"/>
    <w:rsid w:val="005B7F1B"/>
    <w:rsid w:val="005F321E"/>
    <w:rsid w:val="0060487F"/>
    <w:rsid w:val="00610C1C"/>
    <w:rsid w:val="00617DE2"/>
    <w:rsid w:val="00622689"/>
    <w:rsid w:val="00622F86"/>
    <w:rsid w:val="006320F4"/>
    <w:rsid w:val="006604CA"/>
    <w:rsid w:val="00663548"/>
    <w:rsid w:val="0066499C"/>
    <w:rsid w:val="00665032"/>
    <w:rsid w:val="00697661"/>
    <w:rsid w:val="006A0C9E"/>
    <w:rsid w:val="006C1C16"/>
    <w:rsid w:val="006D0C37"/>
    <w:rsid w:val="006D7EBC"/>
    <w:rsid w:val="006F033B"/>
    <w:rsid w:val="006F5793"/>
    <w:rsid w:val="007160E5"/>
    <w:rsid w:val="00733512"/>
    <w:rsid w:val="007342E9"/>
    <w:rsid w:val="00750099"/>
    <w:rsid w:val="00753D6B"/>
    <w:rsid w:val="007A09F2"/>
    <w:rsid w:val="007A140D"/>
    <w:rsid w:val="007A1454"/>
    <w:rsid w:val="007B5F6C"/>
    <w:rsid w:val="007F608E"/>
    <w:rsid w:val="00807062"/>
    <w:rsid w:val="00823286"/>
    <w:rsid w:val="0084054C"/>
    <w:rsid w:val="00841B22"/>
    <w:rsid w:val="008518A5"/>
    <w:rsid w:val="00867E59"/>
    <w:rsid w:val="00870A77"/>
    <w:rsid w:val="008800E2"/>
    <w:rsid w:val="008822B7"/>
    <w:rsid w:val="00886BA4"/>
    <w:rsid w:val="00892C7C"/>
    <w:rsid w:val="00894D4F"/>
    <w:rsid w:val="008A217A"/>
    <w:rsid w:val="008B0307"/>
    <w:rsid w:val="008B2E35"/>
    <w:rsid w:val="008C1DB5"/>
    <w:rsid w:val="008C6DC5"/>
    <w:rsid w:val="00910079"/>
    <w:rsid w:val="00917CA8"/>
    <w:rsid w:val="00922A9C"/>
    <w:rsid w:val="00950382"/>
    <w:rsid w:val="00967A22"/>
    <w:rsid w:val="00980E69"/>
    <w:rsid w:val="00991F97"/>
    <w:rsid w:val="009B7641"/>
    <w:rsid w:val="009C17A0"/>
    <w:rsid w:val="009E0951"/>
    <w:rsid w:val="009E5F7B"/>
    <w:rsid w:val="009F09ED"/>
    <w:rsid w:val="009F2FA8"/>
    <w:rsid w:val="00A0093D"/>
    <w:rsid w:val="00A3180D"/>
    <w:rsid w:val="00A3494B"/>
    <w:rsid w:val="00A3519F"/>
    <w:rsid w:val="00A36D27"/>
    <w:rsid w:val="00A41000"/>
    <w:rsid w:val="00A50C82"/>
    <w:rsid w:val="00A553BB"/>
    <w:rsid w:val="00A77D9A"/>
    <w:rsid w:val="00A96F28"/>
    <w:rsid w:val="00AB03D8"/>
    <w:rsid w:val="00AC305E"/>
    <w:rsid w:val="00AC3830"/>
    <w:rsid w:val="00AC6C33"/>
    <w:rsid w:val="00AD4244"/>
    <w:rsid w:val="00AE1F98"/>
    <w:rsid w:val="00AE235F"/>
    <w:rsid w:val="00AE24D5"/>
    <w:rsid w:val="00AE3DAD"/>
    <w:rsid w:val="00AE6CB2"/>
    <w:rsid w:val="00AF03C2"/>
    <w:rsid w:val="00AF4A45"/>
    <w:rsid w:val="00B028B3"/>
    <w:rsid w:val="00B171BD"/>
    <w:rsid w:val="00B612E8"/>
    <w:rsid w:val="00B61E32"/>
    <w:rsid w:val="00B71927"/>
    <w:rsid w:val="00B7202E"/>
    <w:rsid w:val="00B95B58"/>
    <w:rsid w:val="00BC05FB"/>
    <w:rsid w:val="00BC62B8"/>
    <w:rsid w:val="00BC6ADC"/>
    <w:rsid w:val="00BC7C42"/>
    <w:rsid w:val="00BE6A1D"/>
    <w:rsid w:val="00BE77CF"/>
    <w:rsid w:val="00BF7A54"/>
    <w:rsid w:val="00C07B85"/>
    <w:rsid w:val="00C12C6F"/>
    <w:rsid w:val="00C15159"/>
    <w:rsid w:val="00C20C95"/>
    <w:rsid w:val="00C22CAA"/>
    <w:rsid w:val="00C324E3"/>
    <w:rsid w:val="00C71369"/>
    <w:rsid w:val="00C81F19"/>
    <w:rsid w:val="00C825D7"/>
    <w:rsid w:val="00C90E27"/>
    <w:rsid w:val="00CA0488"/>
    <w:rsid w:val="00CA0D3F"/>
    <w:rsid w:val="00CA5EA2"/>
    <w:rsid w:val="00CB23C5"/>
    <w:rsid w:val="00CB2A5A"/>
    <w:rsid w:val="00CD3837"/>
    <w:rsid w:val="00CD6C68"/>
    <w:rsid w:val="00CF4D61"/>
    <w:rsid w:val="00CF636D"/>
    <w:rsid w:val="00D04FBA"/>
    <w:rsid w:val="00D0514C"/>
    <w:rsid w:val="00D27076"/>
    <w:rsid w:val="00D37AA0"/>
    <w:rsid w:val="00D447F4"/>
    <w:rsid w:val="00D60E43"/>
    <w:rsid w:val="00D61AD8"/>
    <w:rsid w:val="00D67B79"/>
    <w:rsid w:val="00D732EF"/>
    <w:rsid w:val="00D80A73"/>
    <w:rsid w:val="00D904FB"/>
    <w:rsid w:val="00DA16AB"/>
    <w:rsid w:val="00DA436F"/>
    <w:rsid w:val="00DF1596"/>
    <w:rsid w:val="00E03E4E"/>
    <w:rsid w:val="00E046D6"/>
    <w:rsid w:val="00E0723A"/>
    <w:rsid w:val="00E2528E"/>
    <w:rsid w:val="00E41AFA"/>
    <w:rsid w:val="00E44C2E"/>
    <w:rsid w:val="00E5697C"/>
    <w:rsid w:val="00E66926"/>
    <w:rsid w:val="00E73AD6"/>
    <w:rsid w:val="00E77DFB"/>
    <w:rsid w:val="00E84F57"/>
    <w:rsid w:val="00E87E4B"/>
    <w:rsid w:val="00E94090"/>
    <w:rsid w:val="00E95DBD"/>
    <w:rsid w:val="00EB6A37"/>
    <w:rsid w:val="00EC2AE9"/>
    <w:rsid w:val="00EC5A10"/>
    <w:rsid w:val="00EF1E3A"/>
    <w:rsid w:val="00EF5A58"/>
    <w:rsid w:val="00EF6246"/>
    <w:rsid w:val="00EF7C97"/>
    <w:rsid w:val="00F048BA"/>
    <w:rsid w:val="00F13613"/>
    <w:rsid w:val="00F21577"/>
    <w:rsid w:val="00F27734"/>
    <w:rsid w:val="00F32747"/>
    <w:rsid w:val="00F41896"/>
    <w:rsid w:val="00F45D4C"/>
    <w:rsid w:val="00F555EE"/>
    <w:rsid w:val="00F80810"/>
    <w:rsid w:val="00F810F8"/>
    <w:rsid w:val="00F81461"/>
    <w:rsid w:val="00F90188"/>
    <w:rsid w:val="00F9137F"/>
    <w:rsid w:val="00F9295C"/>
    <w:rsid w:val="00F93527"/>
    <w:rsid w:val="00FD06C3"/>
    <w:rsid w:val="00FE2BA2"/>
    <w:rsid w:val="00FF7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34A9"/>
  <w15:chartTrackingRefBased/>
  <w15:docId w15:val="{D4D6F7E8-BF39-4C92-9179-1BC03C08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38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2504D"/>
    <w:pPr>
      <w:keepNext/>
      <w:spacing w:line="480" w:lineRule="auto"/>
      <w:jc w:val="center"/>
      <w:outlineLvl w:val="0"/>
    </w:pPr>
    <w:rPr>
      <w:rFonts w:ascii="Helvetica" w:hAnsi="Helvetica"/>
      <w:b/>
      <w:sz w:val="22"/>
      <w:szCs w:val="20"/>
      <w:u w:val="single"/>
    </w:rPr>
  </w:style>
  <w:style w:type="paragraph" w:styleId="Titolo3">
    <w:name w:val="heading 3"/>
    <w:basedOn w:val="Normale"/>
    <w:next w:val="Normale"/>
    <w:link w:val="Titolo3Carattere"/>
    <w:qFormat/>
    <w:rsid w:val="005A4808"/>
    <w:pPr>
      <w:keepNext/>
      <w:suppressAutoHyphens/>
      <w:spacing w:before="240" w:after="60"/>
      <w:outlineLvl w:val="2"/>
    </w:pPr>
    <w:rPr>
      <w:rFonts w:ascii="Arial" w:hAnsi="Arial" w:cs="Arial"/>
      <w:b/>
      <w:bCs/>
      <w:sz w:val="26"/>
      <w:szCs w:val="2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504D"/>
    <w:rPr>
      <w:rFonts w:ascii="Helvetica" w:eastAsia="Times New Roman" w:hAnsi="Helvetica" w:cs="Times New Roman"/>
      <w:b/>
      <w:szCs w:val="20"/>
      <w:u w:val="single"/>
      <w:lang w:eastAsia="it-IT"/>
    </w:rPr>
  </w:style>
  <w:style w:type="paragraph" w:styleId="Testonotaapidipagina">
    <w:name w:val="footnote text"/>
    <w:basedOn w:val="Normale"/>
    <w:link w:val="TestonotaapidipaginaCarattere"/>
    <w:rsid w:val="003B5578"/>
    <w:rPr>
      <w:sz w:val="20"/>
      <w:szCs w:val="20"/>
    </w:rPr>
  </w:style>
  <w:style w:type="character" w:customStyle="1" w:styleId="TestonotaapidipaginaCarattere">
    <w:name w:val="Testo nota a piè di pagina Carattere"/>
    <w:basedOn w:val="Carpredefinitoparagrafo"/>
    <w:link w:val="Testonotaapidipagina"/>
    <w:rsid w:val="003B5578"/>
    <w:rPr>
      <w:rFonts w:ascii="Times New Roman" w:eastAsia="Times New Roman" w:hAnsi="Times New Roman" w:cs="Times New Roman"/>
      <w:sz w:val="20"/>
      <w:szCs w:val="20"/>
      <w:lang w:eastAsia="it-IT"/>
    </w:rPr>
  </w:style>
  <w:style w:type="character" w:styleId="Rimandonotaapidipagina">
    <w:name w:val="footnote reference"/>
    <w:rsid w:val="003B5578"/>
    <w:rPr>
      <w:vertAlign w:val="superscript"/>
    </w:rPr>
  </w:style>
  <w:style w:type="paragraph" w:styleId="Corpotesto">
    <w:name w:val="Body Text"/>
    <w:basedOn w:val="Normale"/>
    <w:link w:val="CorpotestoCarattere"/>
    <w:rsid w:val="00251687"/>
    <w:pPr>
      <w:pBdr>
        <w:top w:val="none" w:sz="0" w:space="0" w:color="000000"/>
        <w:left w:val="none" w:sz="0" w:space="0" w:color="000000"/>
        <w:bottom w:val="single" w:sz="12" w:space="1" w:color="000000"/>
        <w:right w:val="none" w:sz="0" w:space="0" w:color="000000"/>
      </w:pBdr>
      <w:suppressAutoHyphens/>
      <w:jc w:val="center"/>
    </w:pPr>
    <w:rPr>
      <w:sz w:val="20"/>
      <w:szCs w:val="20"/>
      <w:lang w:eastAsia="zh-CN"/>
    </w:rPr>
  </w:style>
  <w:style w:type="character" w:customStyle="1" w:styleId="CorpotestoCarattere">
    <w:name w:val="Corpo testo Carattere"/>
    <w:basedOn w:val="Carpredefinitoparagrafo"/>
    <w:link w:val="Corpotesto"/>
    <w:rsid w:val="00251687"/>
    <w:rPr>
      <w:rFonts w:ascii="Times New Roman" w:eastAsia="Times New Roman" w:hAnsi="Times New Roman" w:cs="Times New Roman"/>
      <w:sz w:val="20"/>
      <w:szCs w:val="20"/>
      <w:lang w:eastAsia="zh-CN"/>
    </w:rPr>
  </w:style>
  <w:style w:type="paragraph" w:customStyle="1" w:styleId="Default">
    <w:name w:val="Default"/>
    <w:rsid w:val="00251687"/>
    <w:pPr>
      <w:autoSpaceDE w:val="0"/>
      <w:autoSpaceDN w:val="0"/>
      <w:adjustRightInd w:val="0"/>
      <w:spacing w:after="0" w:line="240" w:lineRule="auto"/>
    </w:pPr>
    <w:rPr>
      <w:rFonts w:ascii="Century Gothic" w:hAnsi="Century Gothic" w:cs="Century Gothic"/>
      <w:color w:val="000000"/>
      <w:sz w:val="24"/>
      <w:szCs w:val="24"/>
    </w:rPr>
  </w:style>
  <w:style w:type="paragraph" w:styleId="Paragrafoelenco">
    <w:name w:val="List Paragraph"/>
    <w:basedOn w:val="Normale"/>
    <w:uiPriority w:val="34"/>
    <w:qFormat/>
    <w:rsid w:val="00434B43"/>
    <w:pPr>
      <w:widowControl w:val="0"/>
      <w:ind w:left="708"/>
    </w:pPr>
    <w:rPr>
      <w:sz w:val="20"/>
      <w:szCs w:val="20"/>
      <w:lang w:val="fr-FR"/>
    </w:rPr>
  </w:style>
  <w:style w:type="paragraph" w:customStyle="1" w:styleId="bodytext">
    <w:name w:val="bodytext"/>
    <w:basedOn w:val="Normale"/>
    <w:rsid w:val="00434B43"/>
    <w:pPr>
      <w:spacing w:before="100" w:beforeAutospacing="1" w:after="100" w:afterAutospacing="1"/>
    </w:pPr>
  </w:style>
  <w:style w:type="paragraph" w:customStyle="1" w:styleId="Corpodeltesto21">
    <w:name w:val="Corpo del testo 21"/>
    <w:rsid w:val="003F67F8"/>
    <w:pPr>
      <w:suppressAutoHyphens/>
      <w:spacing w:after="0" w:line="479" w:lineRule="atLeast"/>
      <w:jc w:val="both"/>
    </w:pPr>
    <w:rPr>
      <w:rFonts w:ascii="Arial" w:eastAsia="ヒラギノ角ゴ Pro W3" w:hAnsi="Arial" w:cs="Arial"/>
      <w:color w:val="000000"/>
      <w:szCs w:val="20"/>
      <w:lang w:eastAsia="zh-CN"/>
    </w:rPr>
  </w:style>
  <w:style w:type="paragraph" w:customStyle="1" w:styleId="Testonormale1">
    <w:name w:val="Testo normale1"/>
    <w:basedOn w:val="Normale"/>
    <w:rsid w:val="003F67F8"/>
    <w:pPr>
      <w:suppressAutoHyphens/>
    </w:pPr>
    <w:rPr>
      <w:rFonts w:ascii="Calibri" w:hAnsi="Calibri" w:cs="Calibri"/>
      <w:sz w:val="22"/>
      <w:szCs w:val="21"/>
      <w:lang w:val="x-none" w:eastAsia="zh-CN"/>
    </w:rPr>
  </w:style>
  <w:style w:type="paragraph" w:styleId="Intestazione">
    <w:name w:val="header"/>
    <w:basedOn w:val="Normale"/>
    <w:link w:val="IntestazioneCarattere"/>
    <w:uiPriority w:val="99"/>
    <w:unhideWhenUsed/>
    <w:rsid w:val="00FF75BA"/>
    <w:pPr>
      <w:tabs>
        <w:tab w:val="center" w:pos="4819"/>
        <w:tab w:val="right" w:pos="9638"/>
      </w:tabs>
    </w:pPr>
  </w:style>
  <w:style w:type="character" w:customStyle="1" w:styleId="IntestazioneCarattere">
    <w:name w:val="Intestazione Carattere"/>
    <w:basedOn w:val="Carpredefinitoparagrafo"/>
    <w:link w:val="Intestazione"/>
    <w:uiPriority w:val="99"/>
    <w:rsid w:val="00FF75B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F75BA"/>
    <w:pPr>
      <w:tabs>
        <w:tab w:val="center" w:pos="4819"/>
        <w:tab w:val="right" w:pos="9638"/>
      </w:tabs>
    </w:pPr>
  </w:style>
  <w:style w:type="character" w:customStyle="1" w:styleId="PidipaginaCarattere">
    <w:name w:val="Piè di pagina Carattere"/>
    <w:basedOn w:val="Carpredefinitoparagrafo"/>
    <w:link w:val="Pidipagina"/>
    <w:uiPriority w:val="99"/>
    <w:rsid w:val="00FF75BA"/>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CA0488"/>
    <w:rPr>
      <w:sz w:val="16"/>
      <w:szCs w:val="16"/>
    </w:rPr>
  </w:style>
  <w:style w:type="paragraph" w:styleId="Testocommento">
    <w:name w:val="annotation text"/>
    <w:basedOn w:val="Normale"/>
    <w:link w:val="TestocommentoCarattere"/>
    <w:uiPriority w:val="99"/>
    <w:semiHidden/>
    <w:unhideWhenUsed/>
    <w:rsid w:val="00CA0488"/>
    <w:rPr>
      <w:sz w:val="20"/>
      <w:szCs w:val="20"/>
    </w:rPr>
  </w:style>
  <w:style w:type="character" w:customStyle="1" w:styleId="TestocommentoCarattere">
    <w:name w:val="Testo commento Carattere"/>
    <w:basedOn w:val="Carpredefinitoparagrafo"/>
    <w:link w:val="Testocommento"/>
    <w:uiPriority w:val="99"/>
    <w:semiHidden/>
    <w:rsid w:val="00CA048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0488"/>
    <w:rPr>
      <w:b/>
      <w:bCs/>
    </w:rPr>
  </w:style>
  <w:style w:type="character" w:customStyle="1" w:styleId="SoggettocommentoCarattere">
    <w:name w:val="Soggetto commento Carattere"/>
    <w:basedOn w:val="TestocommentoCarattere"/>
    <w:link w:val="Soggettocommento"/>
    <w:uiPriority w:val="99"/>
    <w:semiHidden/>
    <w:rsid w:val="00CA0488"/>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CA0488"/>
    <w:rPr>
      <w:color w:val="0563C1"/>
      <w:u w:val="single"/>
    </w:rPr>
  </w:style>
  <w:style w:type="paragraph" w:styleId="NormaleWeb">
    <w:name w:val="Normal (Web)"/>
    <w:basedOn w:val="Normale"/>
    <w:uiPriority w:val="99"/>
    <w:unhideWhenUsed/>
    <w:rsid w:val="00CA0488"/>
    <w:pPr>
      <w:spacing w:before="100" w:beforeAutospacing="1" w:after="100" w:afterAutospacing="1"/>
    </w:pPr>
    <w:rPr>
      <w:rFonts w:ascii="Calibri" w:eastAsiaTheme="minorHAnsi" w:hAnsi="Calibri" w:cs="Calibri"/>
      <w:sz w:val="22"/>
      <w:szCs w:val="22"/>
    </w:rPr>
  </w:style>
  <w:style w:type="paragraph" w:styleId="Testofumetto">
    <w:name w:val="Balloon Text"/>
    <w:basedOn w:val="Normale"/>
    <w:link w:val="TestofumettoCarattere"/>
    <w:uiPriority w:val="99"/>
    <w:semiHidden/>
    <w:unhideWhenUsed/>
    <w:rsid w:val="008B2E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2E35"/>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rsid w:val="005A4808"/>
    <w:rPr>
      <w:rFonts w:ascii="Arial" w:eastAsia="Times New Roman" w:hAnsi="Arial" w:cs="Arial"/>
      <w:b/>
      <w:bCs/>
      <w:sz w:val="26"/>
      <w:szCs w:val="26"/>
      <w:lang w:eastAsia="zh-CN"/>
    </w:rPr>
  </w:style>
  <w:style w:type="character" w:styleId="Enfasigrassetto">
    <w:name w:val="Strong"/>
    <w:qFormat/>
    <w:rsid w:val="005A4808"/>
    <w:rPr>
      <w:b/>
      <w:bCs/>
    </w:rPr>
  </w:style>
  <w:style w:type="paragraph" w:customStyle="1" w:styleId="Testodelblocco1">
    <w:name w:val="Testo del blocco1"/>
    <w:basedOn w:val="Normale"/>
    <w:rsid w:val="00AF03C2"/>
    <w:pPr>
      <w:suppressAutoHyphens/>
      <w:ind w:left="-709" w:right="-488"/>
    </w:pPr>
    <w:rPr>
      <w:sz w:val="20"/>
      <w:szCs w:val="20"/>
      <w:lang w:eastAsia="zh-CN"/>
    </w:rPr>
  </w:style>
  <w:style w:type="paragraph" w:customStyle="1" w:styleId="Bollo">
    <w:name w:val="Bollo"/>
    <w:basedOn w:val="Normale"/>
    <w:rsid w:val="00AF03C2"/>
    <w:pPr>
      <w:suppressAutoHyphens/>
      <w:spacing w:line="567" w:lineRule="atLeast"/>
      <w:jc w:val="both"/>
    </w:pPr>
    <w:rPr>
      <w:rFonts w:ascii="Swiss" w:hAnsi="Swiss" w:cs="Swiss"/>
      <w:sz w:val="20"/>
      <w:szCs w:val="20"/>
      <w:lang w:eastAsia="zh-CN"/>
    </w:rPr>
  </w:style>
  <w:style w:type="paragraph" w:styleId="Rientrocorpodeltesto">
    <w:name w:val="Body Text Indent"/>
    <w:basedOn w:val="Normale"/>
    <w:link w:val="RientrocorpodeltestoCarattere"/>
    <w:uiPriority w:val="99"/>
    <w:semiHidden/>
    <w:unhideWhenUsed/>
    <w:rsid w:val="00BC6AD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C6AD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8404">
      <w:bodyDiv w:val="1"/>
      <w:marLeft w:val="0"/>
      <w:marRight w:val="0"/>
      <w:marTop w:val="0"/>
      <w:marBottom w:val="0"/>
      <w:divBdr>
        <w:top w:val="none" w:sz="0" w:space="0" w:color="auto"/>
        <w:left w:val="none" w:sz="0" w:space="0" w:color="auto"/>
        <w:bottom w:val="none" w:sz="0" w:space="0" w:color="auto"/>
        <w:right w:val="none" w:sz="0" w:space="0" w:color="auto"/>
      </w:divBdr>
    </w:div>
    <w:div w:id="1348368984">
      <w:bodyDiv w:val="1"/>
      <w:marLeft w:val="0"/>
      <w:marRight w:val="0"/>
      <w:marTop w:val="0"/>
      <w:marBottom w:val="0"/>
      <w:divBdr>
        <w:top w:val="none" w:sz="0" w:space="0" w:color="auto"/>
        <w:left w:val="none" w:sz="0" w:space="0" w:color="auto"/>
        <w:bottom w:val="none" w:sz="0" w:space="0" w:color="auto"/>
        <w:right w:val="none" w:sz="0" w:space="0" w:color="auto"/>
      </w:divBdr>
    </w:div>
    <w:div w:id="1368523377">
      <w:bodyDiv w:val="1"/>
      <w:marLeft w:val="0"/>
      <w:marRight w:val="0"/>
      <w:marTop w:val="0"/>
      <w:marBottom w:val="0"/>
      <w:divBdr>
        <w:top w:val="none" w:sz="0" w:space="0" w:color="auto"/>
        <w:left w:val="none" w:sz="0" w:space="0" w:color="auto"/>
        <w:bottom w:val="none" w:sz="0" w:space="0" w:color="auto"/>
        <w:right w:val="none" w:sz="0" w:space="0" w:color="auto"/>
      </w:divBdr>
    </w:div>
    <w:div w:id="1519584465">
      <w:bodyDiv w:val="1"/>
      <w:marLeft w:val="0"/>
      <w:marRight w:val="0"/>
      <w:marTop w:val="0"/>
      <w:marBottom w:val="0"/>
      <w:divBdr>
        <w:top w:val="none" w:sz="0" w:space="0" w:color="auto"/>
        <w:left w:val="none" w:sz="0" w:space="0" w:color="auto"/>
        <w:bottom w:val="none" w:sz="0" w:space="0" w:color="auto"/>
        <w:right w:val="none" w:sz="0" w:space="0" w:color="auto"/>
      </w:divBdr>
    </w:div>
    <w:div w:id="1596011893">
      <w:bodyDiv w:val="1"/>
      <w:marLeft w:val="0"/>
      <w:marRight w:val="0"/>
      <w:marTop w:val="0"/>
      <w:marBottom w:val="0"/>
      <w:divBdr>
        <w:top w:val="none" w:sz="0" w:space="0" w:color="auto"/>
        <w:left w:val="none" w:sz="0" w:space="0" w:color="auto"/>
        <w:bottom w:val="none" w:sz="0" w:space="0" w:color="auto"/>
        <w:right w:val="none" w:sz="0" w:space="0" w:color="auto"/>
      </w:divBdr>
    </w:div>
    <w:div w:id="1637566504">
      <w:bodyDiv w:val="1"/>
      <w:marLeft w:val="0"/>
      <w:marRight w:val="0"/>
      <w:marTop w:val="0"/>
      <w:marBottom w:val="0"/>
      <w:divBdr>
        <w:top w:val="none" w:sz="0" w:space="0" w:color="auto"/>
        <w:left w:val="none" w:sz="0" w:space="0" w:color="auto"/>
        <w:bottom w:val="none" w:sz="0" w:space="0" w:color="auto"/>
        <w:right w:val="none" w:sz="0" w:space="0" w:color="auto"/>
      </w:divBdr>
    </w:div>
    <w:div w:id="20255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A2C1-1212-49F1-82E2-7D444666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4866</TotalTime>
  <Pages>8</Pages>
  <Words>3492</Words>
  <Characters>19909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Vacca</dc:creator>
  <cp:keywords/>
  <dc:description/>
  <cp:lastModifiedBy>Elena  Giordano</cp:lastModifiedBy>
  <cp:revision>232</cp:revision>
  <dcterms:created xsi:type="dcterms:W3CDTF">2023-11-13T11:44:00Z</dcterms:created>
  <dcterms:modified xsi:type="dcterms:W3CDTF">2024-10-15T12:16:00Z</dcterms:modified>
</cp:coreProperties>
</file>