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21" w:rsidRDefault="003D1921" w:rsidP="003D1921">
      <w:pPr>
        <w:pStyle w:val="Parte"/>
        <w:spacing w:after="0"/>
      </w:pPr>
      <w:bookmarkStart w:id="0" w:name="_GoBack"/>
      <w:bookmarkEnd w:id="0"/>
      <w:r w:rsidRPr="002E4F79">
        <w:t>ALLEGATO D</w:t>
      </w:r>
    </w:p>
    <w:p w:rsidR="003D1921" w:rsidRPr="002E4F79" w:rsidRDefault="003D1921" w:rsidP="003D1921">
      <w:pPr>
        <w:pStyle w:val="Parte"/>
        <w:spacing w:after="0"/>
      </w:pPr>
    </w:p>
    <w:p w:rsidR="003D1921" w:rsidRPr="002E4F79" w:rsidRDefault="003D1921" w:rsidP="003D1921">
      <w:pPr>
        <w:pStyle w:val="Intestazione"/>
        <w:jc w:val="both"/>
        <w:rPr>
          <w:b/>
          <w:sz w:val="20"/>
          <w:lang w:val="it-IT"/>
        </w:rPr>
      </w:pPr>
      <w:r w:rsidRPr="002E4F79">
        <w:rPr>
          <w:b/>
          <w:sz w:val="20"/>
          <w:lang w:val="it-IT"/>
        </w:rPr>
        <w:t>RELAZIONE ANNUALE SULLE ATTIVITA’ SVOLTE DALLO SPIN OFF DEL POLITECNICO DI TORINO</w:t>
      </w:r>
    </w:p>
    <w:p w:rsidR="003D1921" w:rsidRPr="002E4F79" w:rsidRDefault="003D1921" w:rsidP="003D1921">
      <w:pPr>
        <w:pStyle w:val="Intestazione"/>
        <w:jc w:val="both"/>
        <w:rPr>
          <w:szCs w:val="22"/>
          <w:lang w:val="it-IT"/>
        </w:rPr>
      </w:pPr>
    </w:p>
    <w:p w:rsidR="003D1921" w:rsidRPr="002E4F79" w:rsidRDefault="003D1921" w:rsidP="003D1921">
      <w:pPr>
        <w:pStyle w:val="Intestazione"/>
        <w:jc w:val="both"/>
        <w:rPr>
          <w:i/>
          <w:iCs/>
          <w:szCs w:val="22"/>
          <w:lang w:val="it-IT"/>
        </w:rPr>
      </w:pPr>
      <w:r w:rsidRPr="002E4F79">
        <w:rPr>
          <w:szCs w:val="22"/>
          <w:lang w:val="it-IT"/>
        </w:rPr>
        <w:t xml:space="preserve">Si ricorda che il “Regolamento per la costituzione di “Spin off del Politecnico di Torino” e per la partecipazione del personale dell’Ateneo alle attività degli stessi” in vigore, prevede all’art. 3, 6° comma, che </w:t>
      </w:r>
      <w:r w:rsidRPr="002E4F79">
        <w:rPr>
          <w:i/>
          <w:iCs/>
          <w:szCs w:val="22"/>
          <w:lang w:val="it-IT"/>
        </w:rPr>
        <w:t>“i legali rappresentanti degli spin off, o loro delegati, hanno l’obbligo di dare opportune informazioni alla Commissione Spin Off…</w:t>
      </w:r>
      <w:r w:rsidRPr="002E4F79">
        <w:rPr>
          <w:iCs/>
          <w:szCs w:val="22"/>
          <w:lang w:val="it-IT"/>
        </w:rPr>
        <w:t>omissis</w:t>
      </w:r>
      <w:r w:rsidRPr="002E4F79">
        <w:rPr>
          <w:i/>
          <w:iCs/>
          <w:szCs w:val="22"/>
          <w:lang w:val="it-IT"/>
        </w:rPr>
        <w:t xml:space="preserve">…ed in particolare devono: a) riferire almeno una volta all’anno sull’attività dello spin off, presentando </w:t>
      </w:r>
      <w:r w:rsidRPr="002E4F79">
        <w:rPr>
          <w:i/>
          <w:lang w:val="it-IT"/>
        </w:rPr>
        <w:t>l’allegato D al presente Regolamento debitamente compilato in ogni sua parte</w:t>
      </w:r>
      <w:r w:rsidRPr="002E4F79">
        <w:rPr>
          <w:i/>
          <w:iCs/>
          <w:szCs w:val="22"/>
          <w:lang w:val="it-IT"/>
        </w:rPr>
        <w:t xml:space="preserve">;…”. </w:t>
      </w:r>
    </w:p>
    <w:p w:rsidR="003D1921" w:rsidRPr="00F41CCD" w:rsidRDefault="003D1921" w:rsidP="003D1921">
      <w:pPr>
        <w:pStyle w:val="Intestazione"/>
        <w:jc w:val="both"/>
        <w:rPr>
          <w:iCs/>
          <w:szCs w:val="22"/>
          <w:u w:val="single"/>
          <w:lang w:val="it-IT"/>
        </w:rPr>
      </w:pPr>
      <w:r w:rsidRPr="00F41CCD">
        <w:rPr>
          <w:iCs/>
          <w:szCs w:val="22"/>
          <w:u w:val="single"/>
          <w:lang w:val="it-IT"/>
        </w:rPr>
        <w:t xml:space="preserve">La presente relazione deve essere compilata in ogni sua parte e deve essere accompagnata dall’ultimo bilancio approvato e dalla relativa nota integrativa allegata al bilancio. </w:t>
      </w:r>
    </w:p>
    <w:p w:rsidR="003D1921" w:rsidRPr="002E4F79" w:rsidRDefault="003D1921" w:rsidP="003D1921">
      <w:pPr>
        <w:pStyle w:val="Intestazione"/>
        <w:jc w:val="both"/>
        <w:rPr>
          <w:szCs w:val="22"/>
          <w:lang w:val="it-IT"/>
        </w:rPr>
      </w:pPr>
    </w:p>
    <w:p w:rsidR="003D1921" w:rsidRPr="00CC376D" w:rsidRDefault="003D1921" w:rsidP="003D1921">
      <w:pPr>
        <w:pStyle w:val="Intestazione"/>
        <w:jc w:val="both"/>
        <w:rPr>
          <w:b/>
          <w:szCs w:val="22"/>
          <w:lang w:val="it-IT"/>
        </w:rPr>
      </w:pPr>
      <w:r w:rsidRPr="00CC376D">
        <w:rPr>
          <w:b/>
          <w:szCs w:val="22"/>
          <w:lang w:val="it-IT"/>
        </w:rPr>
        <w:t xml:space="preserve">DATA DI CHIUSURA DELL’ESERCIZIO: </w:t>
      </w:r>
      <w:r w:rsidRPr="00CC376D">
        <w:rPr>
          <w:szCs w:val="22"/>
          <w:lang w:val="it-IT"/>
        </w:rPr>
        <w:t>………………</w:t>
      </w:r>
    </w:p>
    <w:p w:rsidR="003D1921" w:rsidRDefault="003D1921" w:rsidP="003D1921">
      <w:pPr>
        <w:pStyle w:val="Intestazione"/>
        <w:jc w:val="both"/>
        <w:rPr>
          <w:b/>
          <w:szCs w:val="22"/>
          <w:lang w:val="it-IT"/>
        </w:rPr>
      </w:pPr>
    </w:p>
    <w:p w:rsidR="003D1921" w:rsidRPr="006A01E3" w:rsidRDefault="003D1921" w:rsidP="003D1921">
      <w:pPr>
        <w:pStyle w:val="Intestazione"/>
        <w:jc w:val="both"/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Tutti i dati della presente relazione sono da riferirsi all’esercizio sopra indicato.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3D1921" w:rsidRPr="008E181D" w:rsidTr="00E04914"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cs="Arial Unicode MS"/>
                <w:b/>
                <w:bCs/>
                <w:smallCaps/>
                <w:lang w:val="it-IT"/>
              </w:rPr>
              <w:t>descrizione della società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Cs/>
                <w:i/>
                <w:lang w:val="it-IT"/>
              </w:rPr>
            </w:pPr>
            <w:r w:rsidRPr="002E4F79">
              <w:rPr>
                <w:rFonts w:cs="Arial Unicode MS"/>
                <w:bCs/>
                <w:i/>
                <w:smallCaps/>
                <w:lang w:val="it-IT"/>
              </w:rPr>
              <w:t>(</w:t>
            </w:r>
            <w:r w:rsidRPr="002E4F79">
              <w:rPr>
                <w:rFonts w:cs="Arial Unicode MS"/>
                <w:bCs/>
                <w:i/>
                <w:lang w:val="it-IT"/>
              </w:rPr>
              <w:t>compilare i campi sottostanti)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ascii="(Tipo di carattere testo asiati" w:hAnsi="(Tipo di carattere testo asiati" w:cs="Arial Unicode MS"/>
                <w:b/>
                <w:bCs/>
                <w:lang w:val="it-IT"/>
              </w:rPr>
              <w:t>Tipo di Società</w:t>
            </w:r>
            <w:r w:rsidRPr="002E4F79">
              <w:rPr>
                <w:rFonts w:ascii="(Tipo di carattere testo asiati" w:hAnsi="(Tipo di carattere testo asiati" w:cs="Arial Unicode MS"/>
                <w:bCs/>
                <w:lang w:val="it-IT"/>
              </w:rPr>
              <w:t xml:space="preserve"> (S.r.l., S.p.A., altro</w:t>
            </w:r>
            <w:proofErr w:type="gramStart"/>
            <w:r w:rsidRPr="002E4F79">
              <w:rPr>
                <w:rFonts w:ascii="(Tipo di carattere testo asiati" w:hAnsi="(Tipo di carattere testo asiati" w:cs="Arial Unicode MS"/>
                <w:bCs/>
                <w:lang w:val="it-IT"/>
              </w:rPr>
              <w:t xml:space="preserve">) </w:t>
            </w:r>
            <w:r w:rsidRPr="002E4F79">
              <w:rPr>
                <w:rFonts w:ascii="(Tipo di carattere testo asiati" w:hAnsi="(Tipo di carattere testo asiati" w:cs="Arial Unicode MS"/>
                <w:b/>
                <w:bCs/>
                <w:lang w:val="it-IT"/>
              </w:rPr>
              <w:t>:</w:t>
            </w:r>
            <w:proofErr w:type="gramEnd"/>
          </w:p>
        </w:tc>
      </w:tr>
      <w:tr w:rsidR="003D1921" w:rsidRPr="008E181D" w:rsidTr="00E04914">
        <w:tc>
          <w:tcPr>
            <w:tcW w:w="8869" w:type="dxa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6A01E3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6A01E3">
              <w:rPr>
                <w:rFonts w:cs="Arial Unicode MS"/>
                <w:b/>
                <w:bCs/>
                <w:lang w:val="it-IT"/>
              </w:rPr>
              <w:t>Denominazione sociale:</w:t>
            </w:r>
          </w:p>
        </w:tc>
      </w:tr>
      <w:tr w:rsidR="003D1921" w:rsidRPr="002E4F79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6A01E3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</w:rPr>
            </w:pPr>
            <w:proofErr w:type="spellStart"/>
            <w:r w:rsidRPr="002E4F79">
              <w:rPr>
                <w:rFonts w:cs="Arial Unicode MS"/>
                <w:b/>
                <w:bCs/>
              </w:rPr>
              <w:t>Indirizzo</w:t>
            </w:r>
            <w:proofErr w:type="spellEnd"/>
            <w:r w:rsidRPr="002E4F79">
              <w:rPr>
                <w:rFonts w:cs="Arial Unicode MS"/>
                <w:b/>
                <w:bCs/>
              </w:rPr>
              <w:t xml:space="preserve"> </w:t>
            </w:r>
            <w:proofErr w:type="spellStart"/>
            <w:r w:rsidRPr="002E4F79">
              <w:rPr>
                <w:rFonts w:cs="Arial Unicode MS"/>
                <w:b/>
                <w:bCs/>
              </w:rPr>
              <w:t>della</w:t>
            </w:r>
            <w:proofErr w:type="spellEnd"/>
            <w:r w:rsidRPr="002E4F79">
              <w:rPr>
                <w:rFonts w:cs="Arial Unicode MS"/>
                <w:b/>
                <w:bCs/>
              </w:rPr>
              <w:t xml:space="preserve"> </w:t>
            </w:r>
            <w:proofErr w:type="spellStart"/>
            <w:r w:rsidRPr="002E4F79">
              <w:rPr>
                <w:rFonts w:cs="Arial Unicode MS"/>
                <w:b/>
                <w:bCs/>
              </w:rPr>
              <w:t>Società</w:t>
            </w:r>
            <w:proofErr w:type="spellEnd"/>
            <w:r w:rsidRPr="002E4F79">
              <w:rPr>
                <w:rFonts w:cs="Arial Unicode MS"/>
                <w:b/>
                <w:bCs/>
              </w:rPr>
              <w:t>:</w:t>
            </w:r>
          </w:p>
        </w:tc>
      </w:tr>
      <w:tr w:rsidR="003D1921" w:rsidRPr="002E4F79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</w:rPr>
            </w:pPr>
          </w:p>
        </w:tc>
      </w:tr>
      <w:tr w:rsidR="003D1921" w:rsidRPr="008E181D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2E4F79">
              <w:rPr>
                <w:rFonts w:cs="Arial Unicode MS"/>
                <w:b/>
                <w:bCs/>
                <w:lang w:val="it-IT"/>
              </w:rPr>
              <w:t>Compagine sociale iniziale (indicare soci e relative quote)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2E4F79">
              <w:rPr>
                <w:rFonts w:cs="Arial Unicode MS"/>
                <w:b/>
                <w:bCs/>
                <w:lang w:val="it-IT"/>
              </w:rPr>
              <w:t>Capitale sociale attuale (indicare soci e relative quote)</w:t>
            </w:r>
          </w:p>
        </w:tc>
      </w:tr>
      <w:tr w:rsidR="003D1921" w:rsidRPr="008E181D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</w:tbl>
    <w:p w:rsidR="003D1921" w:rsidRPr="002E4F79" w:rsidRDefault="003D1921" w:rsidP="003D1921">
      <w:pPr>
        <w:rPr>
          <w:rFonts w:cs="Arial Unicode MS"/>
          <w:sz w:val="16"/>
          <w:szCs w:val="16"/>
          <w:lang w:val="it-IT"/>
        </w:rPr>
      </w:pPr>
    </w:p>
    <w:p w:rsidR="003D1921" w:rsidRDefault="003D1921" w:rsidP="003D1921">
      <w:pPr>
        <w:rPr>
          <w:rFonts w:cs="Arial Unicode MS"/>
          <w:sz w:val="16"/>
          <w:szCs w:val="16"/>
          <w:lang w:val="it-IT"/>
        </w:rPr>
      </w:pPr>
    </w:p>
    <w:p w:rsidR="003D1921" w:rsidRPr="002E4F79" w:rsidRDefault="003D1921" w:rsidP="003D1921">
      <w:pPr>
        <w:rPr>
          <w:rFonts w:cs="Arial Unicode MS"/>
          <w:sz w:val="16"/>
          <w:szCs w:val="16"/>
          <w:lang w:val="it-IT"/>
        </w:rPr>
      </w:pPr>
    </w:p>
    <w:p w:rsidR="003D1921" w:rsidRPr="002E4F79" w:rsidRDefault="003D1921" w:rsidP="003D1921">
      <w:pPr>
        <w:rPr>
          <w:rFonts w:cs="Arial Unicode MS"/>
          <w:sz w:val="16"/>
          <w:szCs w:val="16"/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3D1921" w:rsidRPr="008E181D" w:rsidTr="00E04914"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cs="Arial Unicode MS"/>
                <w:b/>
                <w:bCs/>
                <w:smallCaps/>
                <w:lang w:val="it-IT"/>
              </w:rPr>
              <w:lastRenderedPageBreak/>
              <w:t>Struttura della società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Cs/>
                <w:i/>
                <w:lang w:val="it-IT"/>
              </w:rPr>
            </w:pPr>
            <w:r w:rsidRPr="002E4F79">
              <w:rPr>
                <w:rFonts w:cs="Arial Unicode MS"/>
                <w:bCs/>
                <w:i/>
                <w:smallCaps/>
                <w:lang w:val="it-IT"/>
              </w:rPr>
              <w:t>(</w:t>
            </w:r>
            <w:r w:rsidRPr="002E4F79">
              <w:rPr>
                <w:rFonts w:cs="Arial Unicode MS"/>
                <w:bCs/>
                <w:i/>
                <w:lang w:val="it-IT"/>
              </w:rPr>
              <w:t>compilare i campi sottostanti)</w:t>
            </w:r>
          </w:p>
        </w:tc>
      </w:tr>
      <w:tr w:rsidR="003D1921" w:rsidRPr="008E181D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2E4F79">
              <w:rPr>
                <w:rFonts w:cs="Arial Unicode MS"/>
                <w:b/>
                <w:bCs/>
                <w:lang w:val="it-IT"/>
              </w:rPr>
              <w:t xml:space="preserve">Cariche sociali (con relative deleghe): 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2E4F79">
              <w:rPr>
                <w:rFonts w:cs="Arial Unicode MS"/>
                <w:b/>
                <w:bCs/>
                <w:lang w:val="it-IT"/>
              </w:rPr>
              <w:t xml:space="preserve">Numero degli addetti alla data di fine esercizio: 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2E4F79">
              <w:rPr>
                <w:rFonts w:cs="Arial Unicode MS"/>
                <w:b/>
                <w:bCs/>
                <w:lang w:val="it-IT"/>
              </w:rPr>
              <w:t xml:space="preserve">Altre collaborazioni attive alla data di fine esercizio </w:t>
            </w:r>
            <w:r w:rsidRPr="002E4F79">
              <w:rPr>
                <w:rFonts w:cs="Arial Unicode MS"/>
                <w:bCs/>
                <w:i/>
                <w:lang w:val="it-IT"/>
              </w:rPr>
              <w:t xml:space="preserve">(personale in stage, collaborazioni a progetto, consulenze, espresse in full-time </w:t>
            </w:r>
            <w:proofErr w:type="spellStart"/>
            <w:r w:rsidRPr="002E4F79">
              <w:rPr>
                <w:rFonts w:cs="Arial Unicode MS"/>
                <w:bCs/>
                <w:i/>
                <w:lang w:val="it-IT"/>
              </w:rPr>
              <w:t>equivalent</w:t>
            </w:r>
            <w:proofErr w:type="spellEnd"/>
            <w:r w:rsidRPr="002E4F79">
              <w:rPr>
                <w:rFonts w:cs="Arial Unicode MS"/>
                <w:bCs/>
                <w:i/>
                <w:lang w:val="it-IT"/>
              </w:rPr>
              <w:t xml:space="preserve"> ecc.)</w:t>
            </w:r>
            <w:r w:rsidRPr="002E4F79">
              <w:rPr>
                <w:rFonts w:cs="Arial Unicode MS"/>
                <w:b/>
                <w:bCs/>
                <w:lang w:val="it-IT"/>
              </w:rPr>
              <w:t xml:space="preserve"> 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</w:tbl>
    <w:p w:rsidR="003D1921" w:rsidRPr="002E4F79" w:rsidRDefault="003D1921" w:rsidP="003D1921">
      <w:pPr>
        <w:rPr>
          <w:lang w:val="it-IT"/>
        </w:rPr>
      </w:pPr>
    </w:p>
    <w:p w:rsidR="003D1921" w:rsidRPr="002E4F79" w:rsidRDefault="003D1921" w:rsidP="003D1921">
      <w:pPr>
        <w:rPr>
          <w:sz w:val="10"/>
          <w:szCs w:val="10"/>
          <w:lang w:val="it-IT"/>
        </w:rPr>
      </w:pPr>
    </w:p>
    <w:p w:rsidR="003D1921" w:rsidRPr="002E4F79" w:rsidRDefault="003D1921" w:rsidP="003D1921">
      <w:pPr>
        <w:rPr>
          <w:sz w:val="10"/>
          <w:szCs w:val="10"/>
          <w:lang w:val="it-IT"/>
        </w:rPr>
      </w:pPr>
    </w:p>
    <w:p w:rsidR="003D1921" w:rsidRPr="002E4F79" w:rsidRDefault="003D1921" w:rsidP="003D1921">
      <w:pPr>
        <w:rPr>
          <w:sz w:val="10"/>
          <w:szCs w:val="10"/>
          <w:lang w:val="it-IT"/>
        </w:rPr>
      </w:pPr>
    </w:p>
    <w:p w:rsidR="003D1921" w:rsidRPr="002E4F79" w:rsidRDefault="003D1921" w:rsidP="003D1921">
      <w:pPr>
        <w:rPr>
          <w:sz w:val="10"/>
          <w:szCs w:val="10"/>
          <w:lang w:val="it-IT"/>
        </w:rPr>
      </w:pPr>
    </w:p>
    <w:p w:rsidR="003D1921" w:rsidRPr="002E4F79" w:rsidRDefault="003D1921" w:rsidP="003D1921">
      <w:pPr>
        <w:rPr>
          <w:sz w:val="10"/>
          <w:szCs w:val="10"/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3D1921" w:rsidRPr="002E4F79" w:rsidTr="00E04914"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cs="Arial Unicode MS"/>
                <w:b/>
                <w:bCs/>
                <w:smallCaps/>
                <w:lang w:val="it-IT"/>
              </w:rPr>
              <w:t xml:space="preserve">descrizione dell’attività industriale e commerciale 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smallCaps/>
                <w:sz w:val="20"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</w:tbl>
    <w:p w:rsidR="003D1921" w:rsidRPr="002E4F79" w:rsidRDefault="003D1921" w:rsidP="003D1921">
      <w:pPr>
        <w:rPr>
          <w:lang w:val="it-IT"/>
        </w:rPr>
      </w:pPr>
    </w:p>
    <w:p w:rsidR="003D1921" w:rsidRPr="002E4F79" w:rsidRDefault="003D1921" w:rsidP="003D1921">
      <w:pPr>
        <w:rPr>
          <w:lang w:val="it-IT"/>
        </w:rPr>
      </w:pPr>
    </w:p>
    <w:p w:rsidR="003D1921" w:rsidRPr="002E4F79" w:rsidRDefault="003D1921" w:rsidP="003D1921">
      <w:pPr>
        <w:rPr>
          <w:lang w:val="it-IT"/>
        </w:rPr>
      </w:pPr>
    </w:p>
    <w:p w:rsidR="003D1921" w:rsidRPr="002E4F79" w:rsidRDefault="003D1921" w:rsidP="003D1921">
      <w:pPr>
        <w:rPr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3D1921" w:rsidRPr="002E4F79" w:rsidTr="00E04914"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cs="Arial Unicode MS"/>
                <w:b/>
                <w:bCs/>
                <w:smallCaps/>
                <w:lang w:val="it-IT"/>
              </w:rPr>
              <w:t xml:space="preserve">descrizione dell’attività di ricerca 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sz w:val="20"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</w:tbl>
    <w:p w:rsidR="003D1921" w:rsidRDefault="003D1921" w:rsidP="003D1921">
      <w:pPr>
        <w:rPr>
          <w:rFonts w:cs="Arial Unicode MS"/>
          <w:lang w:val="it-IT"/>
        </w:rPr>
      </w:pPr>
    </w:p>
    <w:p w:rsidR="003D1921" w:rsidRDefault="003D1921" w:rsidP="003D1921">
      <w:pPr>
        <w:rPr>
          <w:rFonts w:cs="Arial Unicode MS"/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3D1921" w:rsidRPr="008E181D" w:rsidTr="003D1921"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cs="Arial Unicode MS"/>
                <w:b/>
                <w:bCs/>
                <w:smallCaps/>
                <w:lang w:val="it-IT"/>
              </w:rPr>
              <w:lastRenderedPageBreak/>
              <w:t>ART. 13.2 del “Regolamento per la costituzione di “Spin off del Politecnico di Torino”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z w:val="20"/>
                <w:lang w:val="it-IT"/>
              </w:rPr>
            </w:pPr>
            <w:r w:rsidRPr="002E4F79">
              <w:rPr>
                <w:rFonts w:cs="Arial Unicode MS"/>
                <w:bCs/>
                <w:i/>
                <w:lang w:val="it-IT"/>
              </w:rPr>
              <w:t>(indicare eventuali domande di brevetto o altri titoli di privativa depositati dallo spin off nell’arco dell’anno)</w:t>
            </w:r>
          </w:p>
        </w:tc>
      </w:tr>
      <w:tr w:rsidR="003D1921" w:rsidRPr="008E181D" w:rsidTr="003D1921">
        <w:tc>
          <w:tcPr>
            <w:tcW w:w="864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3D1921">
        <w:tc>
          <w:tcPr>
            <w:tcW w:w="864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3D1921">
        <w:tc>
          <w:tcPr>
            <w:tcW w:w="864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</w:tbl>
    <w:p w:rsidR="003D1921" w:rsidRDefault="003D1921" w:rsidP="003D1921">
      <w:pPr>
        <w:rPr>
          <w:rFonts w:cs="Arial Unicode MS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8"/>
      </w:tblGrid>
      <w:tr w:rsidR="003D1921" w:rsidRPr="008E181D" w:rsidTr="003D1921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CC376D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  <w:r w:rsidRPr="00CC376D">
              <w:rPr>
                <w:rFonts w:cs="Arial Unicode MS"/>
                <w:b/>
                <w:bCs/>
                <w:lang w:val="it-IT"/>
              </w:rPr>
              <w:t xml:space="preserve">CONTRATTI CON IL POLITECNICO (attivi e passivi)  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z w:val="20"/>
                <w:lang w:val="it-IT"/>
              </w:rPr>
            </w:pPr>
            <w:r w:rsidRPr="002E4F79">
              <w:rPr>
                <w:rFonts w:cs="Arial Unicode MS"/>
                <w:bCs/>
                <w:i/>
                <w:lang w:val="it-IT"/>
              </w:rPr>
              <w:t>(</w:t>
            </w:r>
            <w:r>
              <w:rPr>
                <w:rFonts w:cs="Arial Unicode MS"/>
                <w:bCs/>
                <w:i/>
                <w:lang w:val="it-IT"/>
              </w:rPr>
              <w:t xml:space="preserve">indicare eventuali contratti commissionati </w:t>
            </w:r>
            <w:r w:rsidRPr="002E4F79">
              <w:rPr>
                <w:rFonts w:cs="Arial Unicode MS"/>
                <w:bCs/>
                <w:i/>
                <w:lang w:val="it-IT"/>
              </w:rPr>
              <w:t xml:space="preserve">nell’arco </w:t>
            </w:r>
            <w:proofErr w:type="gramStart"/>
            <w:r w:rsidRPr="002E4F79">
              <w:rPr>
                <w:rFonts w:cs="Arial Unicode MS"/>
                <w:bCs/>
                <w:i/>
                <w:lang w:val="it-IT"/>
              </w:rPr>
              <w:t>dell’anno</w:t>
            </w:r>
            <w:r>
              <w:rPr>
                <w:rFonts w:cs="Arial Unicode MS"/>
                <w:bCs/>
                <w:i/>
                <w:lang w:val="it-IT"/>
              </w:rPr>
              <w:t xml:space="preserve">  dalla</w:t>
            </w:r>
            <w:proofErr w:type="gramEnd"/>
            <w:r>
              <w:rPr>
                <w:rFonts w:cs="Arial Unicode MS"/>
                <w:bCs/>
                <w:i/>
                <w:lang w:val="it-IT"/>
              </w:rPr>
              <w:t xml:space="preserve"> Società Spin Off al Politecnico e viceversa)</w:t>
            </w:r>
          </w:p>
        </w:tc>
      </w:tr>
      <w:tr w:rsidR="003D1921" w:rsidRPr="008E181D" w:rsidTr="003D1921">
        <w:tc>
          <w:tcPr>
            <w:tcW w:w="864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3D1921">
        <w:tc>
          <w:tcPr>
            <w:tcW w:w="864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3D1921">
        <w:tc>
          <w:tcPr>
            <w:tcW w:w="864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</w:tbl>
    <w:p w:rsidR="003D1921" w:rsidRPr="008E181D" w:rsidRDefault="003D1921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4755"/>
      </w:tblGrid>
      <w:tr w:rsidR="003D1921" w:rsidRPr="008E181D" w:rsidTr="003D1921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CC376D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  <w:r>
              <w:rPr>
                <w:rFonts w:cs="Arial Unicode MS"/>
                <w:lang w:val="it-IT"/>
              </w:rPr>
              <w:t xml:space="preserve"> </w:t>
            </w:r>
            <w:r>
              <w:rPr>
                <w:rFonts w:cs="Arial Unicode MS"/>
                <w:b/>
                <w:bCs/>
                <w:lang w:val="it-IT"/>
              </w:rPr>
              <w:t>ATTIVITA’ SVOLTE PER LO SPIN OFF DA PARTE DI PERSONALE DEL POLITECNICO</w:t>
            </w:r>
            <w:r w:rsidRPr="00CC376D">
              <w:rPr>
                <w:rFonts w:cs="Arial Unicode MS"/>
                <w:b/>
                <w:bCs/>
                <w:lang w:val="it-IT"/>
              </w:rPr>
              <w:t xml:space="preserve"> </w:t>
            </w:r>
            <w:r>
              <w:rPr>
                <w:rFonts w:cs="Arial Unicode MS"/>
                <w:b/>
                <w:bCs/>
                <w:lang w:val="it-IT"/>
              </w:rPr>
              <w:t>(DOCENTE, RICERCATORE, TECNICO AMMINISTRATIVO)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z w:val="20"/>
                <w:lang w:val="it-IT"/>
              </w:rPr>
            </w:pPr>
            <w:r w:rsidRPr="002E4F79">
              <w:rPr>
                <w:rFonts w:cs="Arial Unicode MS"/>
                <w:bCs/>
                <w:i/>
                <w:lang w:val="it-IT"/>
              </w:rPr>
              <w:t>(</w:t>
            </w:r>
            <w:r>
              <w:rPr>
                <w:rFonts w:cs="Arial Unicode MS"/>
                <w:bCs/>
                <w:i/>
                <w:lang w:val="it-IT"/>
              </w:rPr>
              <w:t xml:space="preserve">indicare i nominativi del personale del Politecnico che abbia svolto attività di supporto tecnico-scientifico a favore dello spin off </w:t>
            </w:r>
            <w:r w:rsidRPr="002E4F79">
              <w:rPr>
                <w:rFonts w:cs="Arial Unicode MS"/>
                <w:bCs/>
                <w:i/>
                <w:lang w:val="it-IT"/>
              </w:rPr>
              <w:t xml:space="preserve">nell’arco </w:t>
            </w:r>
            <w:proofErr w:type="gramStart"/>
            <w:r w:rsidRPr="002E4F79">
              <w:rPr>
                <w:rFonts w:cs="Arial Unicode MS"/>
                <w:bCs/>
                <w:i/>
                <w:lang w:val="it-IT"/>
              </w:rPr>
              <w:t>dell’anno</w:t>
            </w:r>
            <w:r>
              <w:rPr>
                <w:rFonts w:cs="Arial Unicode MS"/>
                <w:bCs/>
                <w:i/>
                <w:lang w:val="it-IT"/>
              </w:rPr>
              <w:t xml:space="preserve">  e</w:t>
            </w:r>
            <w:proofErr w:type="gramEnd"/>
            <w:r>
              <w:rPr>
                <w:rFonts w:cs="Arial Unicode MS"/>
                <w:bCs/>
                <w:i/>
                <w:lang w:val="it-IT"/>
              </w:rPr>
              <w:t xml:space="preserve">  quali siano le attività svolte, incluso il numero di ore prestate e la remunerazione)</w:t>
            </w:r>
          </w:p>
        </w:tc>
      </w:tr>
      <w:tr w:rsidR="003D1921" w:rsidRPr="008E181D" w:rsidTr="003D1921">
        <w:tc>
          <w:tcPr>
            <w:tcW w:w="864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3D1921">
        <w:tc>
          <w:tcPr>
            <w:tcW w:w="864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3D1921">
        <w:tc>
          <w:tcPr>
            <w:tcW w:w="864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8E181D" w:rsidTr="003D192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ascii="(Tipo di carattere testo asiati" w:hAnsi="(Tipo di carattere testo asiati" w:cs="Arial Unicode MS" w:hint="eastAsia"/>
                <w:b/>
                <w:smallCaps/>
              </w:rPr>
            </w:pPr>
            <w:r w:rsidRPr="002E4F79">
              <w:rPr>
                <w:rFonts w:ascii="(Tipo di carattere testo asiati" w:hAnsi="(Tipo di carattere testo asiati" w:cs="Arial Unicode MS"/>
                <w:b/>
                <w:smallCaps/>
              </w:rPr>
              <w:t>data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ascii="(Tipo di carattere testo asiati" w:hAnsi="(Tipo di carattere testo asiati" w:cs="Arial Unicode MS" w:hint="eastAsia"/>
                <w:b/>
                <w:smallCaps/>
                <w:lang w:val="it-IT"/>
              </w:rPr>
            </w:pPr>
            <w:r w:rsidRPr="002E4F79">
              <w:rPr>
                <w:rFonts w:ascii="(Tipo di carattere testo asiati" w:hAnsi="(Tipo di carattere testo asiati" w:cs="Arial Unicode MS"/>
                <w:b/>
                <w:smallCaps/>
                <w:lang w:val="it-IT"/>
              </w:rPr>
              <w:t xml:space="preserve">firma del legale rappresentante 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ascii="(Tipo di carattere testo asiati" w:hAnsi="(Tipo di carattere testo asiati" w:cs="Arial Unicode MS" w:hint="eastAsia"/>
                <w:b/>
                <w:smallCaps/>
                <w:lang w:val="it-IT"/>
              </w:rPr>
            </w:pPr>
            <w:r w:rsidRPr="002E4F79">
              <w:rPr>
                <w:rFonts w:ascii="(Tipo di carattere testo asiati" w:hAnsi="(Tipo di carattere testo asiati" w:cs="Arial Unicode MS"/>
                <w:b/>
                <w:smallCaps/>
                <w:lang w:val="it-IT"/>
              </w:rPr>
              <w:t xml:space="preserve">della </w:t>
            </w:r>
          </w:p>
          <w:p w:rsidR="003D1921" w:rsidRDefault="003D1921" w:rsidP="00E04914">
            <w:pPr>
              <w:spacing w:line="360" w:lineRule="auto"/>
              <w:jc w:val="center"/>
              <w:rPr>
                <w:rFonts w:ascii="(Tipo di carattere testo asiati" w:hAnsi="(Tipo di carattere testo asiati" w:cs="Arial Unicode MS" w:hint="eastAsia"/>
                <w:b/>
                <w:smallCaps/>
                <w:lang w:val="it-IT"/>
              </w:rPr>
            </w:pPr>
            <w:r w:rsidRPr="002E4F79">
              <w:rPr>
                <w:rFonts w:ascii="(Tipo di carattere testo asiati" w:hAnsi="(Tipo di carattere testo asiati" w:cs="Arial Unicode MS"/>
                <w:b/>
                <w:smallCaps/>
                <w:lang w:val="it-IT"/>
              </w:rPr>
              <w:t>società spin off</w:t>
            </w:r>
          </w:p>
        </w:tc>
      </w:tr>
      <w:tr w:rsidR="003D1921" w:rsidRPr="008E181D" w:rsidTr="003D192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3D1921" w:rsidRDefault="003D1921" w:rsidP="00E04914">
            <w:pPr>
              <w:spacing w:line="360" w:lineRule="auto"/>
              <w:rPr>
                <w:rFonts w:ascii="(Tipo di carattere testo asiati" w:hAnsi="(Tipo di carattere testo asiati" w:cs="Arial Unicode MS" w:hint="eastAsia"/>
                <w:b/>
                <w:smallCaps/>
                <w:lang w:val="it-IT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D1921" w:rsidRDefault="003D1921" w:rsidP="003D1921">
            <w:pPr>
              <w:spacing w:line="360" w:lineRule="auto"/>
              <w:rPr>
                <w:rFonts w:ascii="(Tipo di carattere testo asiati" w:hAnsi="(Tipo di carattere testo asiati" w:cs="Arial Unicode MS" w:hint="eastAsia"/>
                <w:b/>
                <w:smallCaps/>
                <w:lang w:val="it-IT"/>
              </w:rPr>
            </w:pPr>
          </w:p>
        </w:tc>
      </w:tr>
      <w:tr w:rsidR="003D1921" w:rsidRPr="008E181D" w:rsidTr="003D192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3D1921" w:rsidRDefault="003D1921" w:rsidP="00E04914">
            <w:pPr>
              <w:spacing w:line="360" w:lineRule="auto"/>
              <w:rPr>
                <w:rFonts w:cs="Arial Unicode MS"/>
                <w:lang w:val="it-IT"/>
              </w:rPr>
            </w:pPr>
          </w:p>
        </w:tc>
        <w:tc>
          <w:tcPr>
            <w:tcW w:w="475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3D1921" w:rsidRDefault="003D1921" w:rsidP="00E04914">
            <w:pPr>
              <w:spacing w:line="360" w:lineRule="auto"/>
              <w:rPr>
                <w:rFonts w:cs="Arial Unicode MS"/>
                <w:lang w:val="it-IT"/>
              </w:rPr>
            </w:pPr>
          </w:p>
        </w:tc>
      </w:tr>
    </w:tbl>
    <w:p w:rsidR="003D1921" w:rsidRPr="003D1921" w:rsidRDefault="003D1921" w:rsidP="003D1921">
      <w:pPr>
        <w:jc w:val="right"/>
        <w:rPr>
          <w:lang w:val="it-IT"/>
        </w:rPr>
      </w:pPr>
    </w:p>
    <w:sectPr w:rsidR="003D1921" w:rsidRPr="003D1921" w:rsidSect="003D1921">
      <w:footerReference w:type="even" r:id="rId6"/>
      <w:footerReference w:type="default" r:id="rId7"/>
      <w:pgSz w:w="11906" w:h="16838" w:code="9"/>
      <w:pgMar w:top="2157" w:right="1844" w:bottom="2268" w:left="140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D8" w:rsidRDefault="00BC3FD8">
      <w:r>
        <w:separator/>
      </w:r>
    </w:p>
  </w:endnote>
  <w:endnote w:type="continuationSeparator" w:id="0">
    <w:p w:rsidR="00BC3FD8" w:rsidRDefault="00BC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F04" w:rsidRDefault="003D1921" w:rsidP="006420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1F04" w:rsidRDefault="00BC3FD8" w:rsidP="009D1E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F04" w:rsidRDefault="003D1921" w:rsidP="006420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F1F04" w:rsidRDefault="00BC3FD8" w:rsidP="009D1E2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D8" w:rsidRDefault="00BC3FD8">
      <w:r>
        <w:separator/>
      </w:r>
    </w:p>
  </w:footnote>
  <w:footnote w:type="continuationSeparator" w:id="0">
    <w:p w:rsidR="00BC3FD8" w:rsidRDefault="00BC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21"/>
    <w:rsid w:val="000D266D"/>
    <w:rsid w:val="003200FE"/>
    <w:rsid w:val="003D1921"/>
    <w:rsid w:val="007C5D83"/>
    <w:rsid w:val="008E181D"/>
    <w:rsid w:val="00B4530D"/>
    <w:rsid w:val="00BC3FD8"/>
    <w:rsid w:val="00C43DE7"/>
    <w:rsid w:val="00E709FF"/>
    <w:rsid w:val="00F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0CD2-3006-4574-A1AA-37DDC0C9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19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">
    <w:name w:val="Parte"/>
    <w:basedOn w:val="Titolo"/>
    <w:rsid w:val="003D1921"/>
    <w:pPr>
      <w:spacing w:before="120" w:after="24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4"/>
      <w:szCs w:val="20"/>
      <w:lang w:val="it-IT"/>
    </w:rPr>
  </w:style>
  <w:style w:type="paragraph" w:styleId="Pidipagina">
    <w:name w:val="footer"/>
    <w:basedOn w:val="Normale"/>
    <w:link w:val="PidipaginaCarattere"/>
    <w:rsid w:val="003D1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D1921"/>
    <w:rPr>
      <w:rFonts w:ascii="Times New Roman" w:eastAsia="MS Mincho" w:hAnsi="Times New Roman" w:cs="Times New Roman"/>
      <w:sz w:val="24"/>
      <w:szCs w:val="24"/>
      <w:lang w:val="en-GB" w:eastAsia="it-IT"/>
    </w:rPr>
  </w:style>
  <w:style w:type="character" w:styleId="Numeropagina">
    <w:name w:val="page number"/>
    <w:basedOn w:val="Carpredefinitoparagrafo"/>
    <w:rsid w:val="003D1921"/>
  </w:style>
  <w:style w:type="paragraph" w:styleId="Intestazione">
    <w:name w:val="header"/>
    <w:basedOn w:val="Normale"/>
    <w:link w:val="IntestazioneCarattere"/>
    <w:rsid w:val="003D19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1921"/>
    <w:rPr>
      <w:rFonts w:ascii="Times New Roman" w:eastAsia="MS Mincho" w:hAnsi="Times New Roman" w:cs="Times New Roman"/>
      <w:sz w:val="24"/>
      <w:szCs w:val="24"/>
      <w:lang w:val="en-GB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19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D192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 DAVIDE</dc:creator>
  <cp:keywords/>
  <dc:description/>
  <cp:lastModifiedBy>Salerno  Debora</cp:lastModifiedBy>
  <cp:revision>3</cp:revision>
  <dcterms:created xsi:type="dcterms:W3CDTF">2022-10-14T09:40:00Z</dcterms:created>
  <dcterms:modified xsi:type="dcterms:W3CDTF">2022-10-14T09:40:00Z</dcterms:modified>
</cp:coreProperties>
</file>